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4A" w:rsidRPr="003D09CE" w:rsidRDefault="009E7419" w:rsidP="00AD03A2">
      <w:pPr>
        <w:tabs>
          <w:tab w:val="center" w:pos="4536"/>
        </w:tabs>
        <w:jc w:val="both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3D09CE">
        <w:rPr>
          <w:rFonts w:ascii="Calibri" w:hAnsi="Calibri" w:cs="Calibri"/>
          <w:sz w:val="32"/>
          <w:szCs w:val="32"/>
        </w:rPr>
        <w:t>Sajtóközlemény</w:t>
      </w:r>
    </w:p>
    <w:p w:rsidR="000045D4" w:rsidRPr="003D09CE" w:rsidRDefault="000045D4" w:rsidP="00AD03A2">
      <w:pPr>
        <w:jc w:val="both"/>
        <w:rPr>
          <w:rFonts w:ascii="Calibri" w:hAnsi="Calibri"/>
          <w:szCs w:val="24"/>
        </w:rPr>
      </w:pPr>
    </w:p>
    <w:p w:rsidR="00664423" w:rsidRPr="003D09CE" w:rsidRDefault="008E5D1F" w:rsidP="00AD03A2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Debrecen</w:t>
      </w:r>
      <w:r w:rsidR="00BD480C" w:rsidRPr="003D09CE">
        <w:rPr>
          <w:rFonts w:ascii="Calibri" w:hAnsi="Calibri"/>
          <w:szCs w:val="24"/>
        </w:rPr>
        <w:t>, 201</w:t>
      </w:r>
      <w:r w:rsidR="008B485C" w:rsidRPr="003D09CE">
        <w:rPr>
          <w:rFonts w:ascii="Calibri" w:hAnsi="Calibri"/>
          <w:szCs w:val="24"/>
        </w:rPr>
        <w:t>8</w:t>
      </w:r>
      <w:r w:rsidR="008651A2" w:rsidRPr="003D09CE">
        <w:rPr>
          <w:rFonts w:ascii="Calibri" w:hAnsi="Calibri"/>
          <w:szCs w:val="24"/>
        </w:rPr>
        <w:t xml:space="preserve">. </w:t>
      </w:r>
      <w:r w:rsidR="0003022D" w:rsidRPr="003D09CE">
        <w:rPr>
          <w:rFonts w:ascii="Calibri" w:hAnsi="Calibri"/>
          <w:szCs w:val="24"/>
        </w:rPr>
        <w:t>április</w:t>
      </w:r>
      <w:r w:rsidR="007C29AE" w:rsidRPr="003D09CE">
        <w:rPr>
          <w:rFonts w:ascii="Calibri" w:hAnsi="Calibri"/>
          <w:szCs w:val="24"/>
        </w:rPr>
        <w:t xml:space="preserve"> </w:t>
      </w:r>
      <w:r w:rsidR="00203950">
        <w:rPr>
          <w:rFonts w:ascii="Calibri" w:hAnsi="Calibri"/>
          <w:szCs w:val="24"/>
        </w:rPr>
        <w:t>17.</w:t>
      </w:r>
    </w:p>
    <w:p w:rsidR="008B485C" w:rsidRPr="003D09CE" w:rsidRDefault="008B485C" w:rsidP="00244682">
      <w:pPr>
        <w:jc w:val="both"/>
        <w:rPr>
          <w:rFonts w:ascii="Calibri" w:hAnsi="Calibri" w:cs="Calibri"/>
          <w:b/>
          <w:caps/>
          <w:szCs w:val="24"/>
        </w:rPr>
      </w:pPr>
    </w:p>
    <w:p w:rsidR="00244682" w:rsidRPr="003D09CE" w:rsidRDefault="00CB0583" w:rsidP="00244682">
      <w:pPr>
        <w:jc w:val="both"/>
        <w:rPr>
          <w:rFonts w:ascii="Calibri" w:hAnsi="Calibri" w:cs="Calibri"/>
          <w:b/>
          <w:caps/>
          <w:sz w:val="32"/>
          <w:szCs w:val="32"/>
        </w:rPr>
      </w:pPr>
      <w:r>
        <w:rPr>
          <w:rFonts w:ascii="Calibri" w:hAnsi="Calibri" w:cs="Calibri"/>
          <w:b/>
          <w:caps/>
          <w:sz w:val="32"/>
          <w:szCs w:val="32"/>
        </w:rPr>
        <w:t xml:space="preserve">A falugazdászok idén </w:t>
      </w:r>
      <w:proofErr w:type="gramStart"/>
      <w:r>
        <w:rPr>
          <w:rFonts w:ascii="Calibri" w:hAnsi="Calibri" w:cs="Calibri"/>
          <w:b/>
          <w:caps/>
          <w:sz w:val="32"/>
          <w:szCs w:val="32"/>
        </w:rPr>
        <w:t>is</w:t>
      </w:r>
      <w:proofErr w:type="gramEnd"/>
      <w:r>
        <w:rPr>
          <w:rFonts w:ascii="Calibri" w:hAnsi="Calibri" w:cs="Calibri"/>
          <w:b/>
          <w:caps/>
          <w:sz w:val="32"/>
          <w:szCs w:val="32"/>
        </w:rPr>
        <w:t xml:space="preserve"> segítenek az egységes kérelmek beadásában</w:t>
      </w:r>
    </w:p>
    <w:p w:rsidR="009910EB" w:rsidRDefault="009910EB" w:rsidP="00244682">
      <w:pPr>
        <w:jc w:val="both"/>
        <w:rPr>
          <w:rFonts w:ascii="Calibri" w:hAnsi="Calibri" w:cs="Calibri"/>
          <w:b/>
          <w:caps/>
          <w:szCs w:val="24"/>
        </w:rPr>
      </w:pPr>
    </w:p>
    <w:p w:rsidR="00CB0583" w:rsidRPr="003744FC" w:rsidRDefault="00203950" w:rsidP="00E7252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Április elején megkezdődött </w:t>
      </w:r>
      <w:r w:rsidR="00E7252A" w:rsidRPr="003744FC">
        <w:rPr>
          <w:rFonts w:ascii="Calibri" w:hAnsi="Calibri" w:cs="Calibri"/>
          <w:b/>
          <w:sz w:val="22"/>
          <w:szCs w:val="22"/>
        </w:rPr>
        <w:t xml:space="preserve">az egységes kérelmek </w:t>
      </w:r>
      <w:r w:rsidR="008A7658" w:rsidRPr="003744FC">
        <w:rPr>
          <w:rFonts w:ascii="Calibri" w:hAnsi="Calibri" w:cs="Calibri"/>
          <w:b/>
          <w:sz w:val="22"/>
          <w:szCs w:val="22"/>
        </w:rPr>
        <w:t xml:space="preserve">idei </w:t>
      </w:r>
      <w:r w:rsidR="00E7252A" w:rsidRPr="003744FC">
        <w:rPr>
          <w:rFonts w:ascii="Calibri" w:hAnsi="Calibri" w:cs="Calibri"/>
          <w:b/>
          <w:sz w:val="22"/>
          <w:szCs w:val="22"/>
        </w:rPr>
        <w:t xml:space="preserve">benyújtási időszaka. </w:t>
      </w:r>
      <w:r w:rsidR="00EC7BAE" w:rsidRPr="000D5AF0">
        <w:rPr>
          <w:rFonts w:ascii="Calibri" w:hAnsi="Calibri" w:cs="Calibri"/>
          <w:b/>
          <w:sz w:val="22"/>
          <w:szCs w:val="22"/>
        </w:rPr>
        <w:t>A Nemzeti</w:t>
      </w:r>
      <w:r w:rsidR="00EC7BAE" w:rsidRPr="003744FC">
        <w:rPr>
          <w:rFonts w:ascii="Calibri" w:hAnsi="Calibri" w:cs="Calibri"/>
          <w:sz w:val="22"/>
          <w:szCs w:val="22"/>
        </w:rPr>
        <w:t xml:space="preserve"> </w:t>
      </w:r>
      <w:r w:rsidR="00EC7BAE" w:rsidRPr="000D5AF0">
        <w:rPr>
          <w:rFonts w:ascii="Calibri" w:hAnsi="Calibri" w:cs="Calibri"/>
          <w:b/>
          <w:sz w:val="22"/>
          <w:szCs w:val="22"/>
        </w:rPr>
        <w:t>Agrárgazdasági Kamara (NAK) falugazdászai idén is ingyenes segítséget nyújtanak a gazdálkodóknak az egységes kérelmek elkészítésében, beadásában.</w:t>
      </w:r>
      <w:r w:rsidR="00E7252A" w:rsidRPr="003744FC">
        <w:rPr>
          <w:rFonts w:ascii="Calibri" w:hAnsi="Calibri" w:cs="Calibri"/>
          <w:b/>
          <w:sz w:val="22"/>
          <w:szCs w:val="22"/>
        </w:rPr>
        <w:t xml:space="preserve"> </w:t>
      </w:r>
      <w:r w:rsidR="00CB0583" w:rsidRPr="003744FC">
        <w:rPr>
          <w:rFonts w:ascii="Calibri" w:hAnsi="Calibri" w:cs="Calibri"/>
          <w:b/>
          <w:sz w:val="22"/>
          <w:szCs w:val="22"/>
        </w:rPr>
        <w:t xml:space="preserve">Az elmúlt években rendre az egységes kérelmek megközelítőleg 70 százalékát a falugazdászok közreműködésével nyújtották be a gazdálkodók, ezzel </w:t>
      </w:r>
      <w:r>
        <w:rPr>
          <w:rFonts w:ascii="Calibri" w:hAnsi="Calibri" w:cs="Calibri"/>
          <w:b/>
          <w:sz w:val="22"/>
          <w:szCs w:val="22"/>
        </w:rPr>
        <w:t xml:space="preserve">országosan </w:t>
      </w:r>
      <w:r w:rsidR="00CB0583" w:rsidRPr="003744FC">
        <w:rPr>
          <w:rFonts w:ascii="Calibri" w:hAnsi="Calibri" w:cs="Calibri"/>
          <w:b/>
          <w:sz w:val="22"/>
          <w:szCs w:val="22"/>
        </w:rPr>
        <w:t>mintegy 1000 milliárd forint támogatás lehívását segítette</w:t>
      </w:r>
      <w:r w:rsidR="004E12B0" w:rsidRPr="003744FC">
        <w:rPr>
          <w:rFonts w:ascii="Calibri" w:hAnsi="Calibri" w:cs="Calibri"/>
          <w:b/>
          <w:sz w:val="22"/>
          <w:szCs w:val="22"/>
        </w:rPr>
        <w:t xml:space="preserve"> számukra</w:t>
      </w:r>
      <w:r w:rsidR="00CB0583" w:rsidRPr="003744FC">
        <w:rPr>
          <w:rFonts w:ascii="Calibri" w:hAnsi="Calibri" w:cs="Calibri"/>
          <w:b/>
          <w:sz w:val="22"/>
          <w:szCs w:val="22"/>
        </w:rPr>
        <w:t xml:space="preserve"> a NAK. </w:t>
      </w:r>
    </w:p>
    <w:p w:rsidR="00CB0583" w:rsidRPr="003744FC" w:rsidRDefault="00CB0583" w:rsidP="00E7252A">
      <w:pPr>
        <w:jc w:val="both"/>
        <w:rPr>
          <w:rFonts w:ascii="Calibri" w:hAnsi="Calibri" w:cs="Calibri"/>
          <w:sz w:val="22"/>
          <w:szCs w:val="22"/>
        </w:rPr>
      </w:pPr>
    </w:p>
    <w:p w:rsidR="004E12B0" w:rsidRPr="003744FC" w:rsidRDefault="00CB0583" w:rsidP="00E7252A">
      <w:pPr>
        <w:jc w:val="both"/>
        <w:rPr>
          <w:rFonts w:ascii="Calibri" w:hAnsi="Calibri" w:cs="Calibri"/>
          <w:sz w:val="22"/>
          <w:szCs w:val="22"/>
        </w:rPr>
      </w:pPr>
      <w:r w:rsidRPr="003744FC">
        <w:rPr>
          <w:rFonts w:ascii="Calibri" w:hAnsi="Calibri" w:cs="Calibri"/>
          <w:sz w:val="22"/>
          <w:szCs w:val="22"/>
        </w:rPr>
        <w:t>A Magyar Államkincstár</w:t>
      </w:r>
      <w:r w:rsidR="00024359" w:rsidRPr="003744FC">
        <w:rPr>
          <w:rFonts w:ascii="Calibri" w:hAnsi="Calibri" w:cs="Calibri"/>
          <w:sz w:val="22"/>
          <w:szCs w:val="22"/>
        </w:rPr>
        <w:t xml:space="preserve"> (MÁK)</w:t>
      </w:r>
      <w:r w:rsidRPr="003744FC">
        <w:rPr>
          <w:rFonts w:ascii="Calibri" w:hAnsi="Calibri" w:cs="Calibri"/>
          <w:sz w:val="22"/>
          <w:szCs w:val="22"/>
        </w:rPr>
        <w:t xml:space="preserve"> 2018. április 3-án megnyitotta az egységes kérelmek beadására szolgáló felületet. Idén 44 jogcímre lehet támogatási és kifizetési kérelmet benyújtani. </w:t>
      </w:r>
      <w:r w:rsidR="004E12B0" w:rsidRPr="003744FC">
        <w:rPr>
          <w:rFonts w:ascii="Calibri" w:hAnsi="Calibri" w:cs="Calibri"/>
          <w:sz w:val="22"/>
          <w:szCs w:val="22"/>
        </w:rPr>
        <w:t xml:space="preserve">A </w:t>
      </w:r>
      <w:r w:rsidR="002E4DBA" w:rsidRPr="003744FC">
        <w:rPr>
          <w:rFonts w:ascii="Calibri" w:hAnsi="Calibri" w:cs="Calibri"/>
          <w:sz w:val="22"/>
          <w:szCs w:val="22"/>
        </w:rPr>
        <w:t xml:space="preserve">megszokottak szerint </w:t>
      </w:r>
      <w:r w:rsidR="004E12B0" w:rsidRPr="003744FC">
        <w:rPr>
          <w:rFonts w:ascii="Calibri" w:hAnsi="Calibri" w:cs="Calibri"/>
          <w:sz w:val="22"/>
          <w:szCs w:val="22"/>
        </w:rPr>
        <w:t xml:space="preserve">a kérelmek beadására kizárólag elektronikus úton van lehetőség, támogatáscsökkenés nélkül </w:t>
      </w:r>
      <w:r w:rsidR="002E4DBA" w:rsidRPr="003744FC">
        <w:rPr>
          <w:rFonts w:ascii="Calibri" w:hAnsi="Calibri" w:cs="Calibri"/>
          <w:sz w:val="22"/>
          <w:szCs w:val="22"/>
        </w:rPr>
        <w:t>május 15-ig</w:t>
      </w:r>
      <w:r w:rsidR="004E12B0" w:rsidRPr="003744FC">
        <w:rPr>
          <w:rFonts w:ascii="Calibri" w:hAnsi="Calibri" w:cs="Calibri"/>
          <w:sz w:val="22"/>
          <w:szCs w:val="22"/>
        </w:rPr>
        <w:t>. Az internetes felület használatát bemutató</w:t>
      </w:r>
      <w:r w:rsidR="00024359" w:rsidRPr="003744FC">
        <w:rPr>
          <w:rFonts w:ascii="Calibri" w:hAnsi="Calibri" w:cs="Calibri"/>
          <w:sz w:val="22"/>
          <w:szCs w:val="22"/>
        </w:rPr>
        <w:t xml:space="preserve"> útmutatók </w:t>
      </w:r>
      <w:r w:rsidR="004E12B0" w:rsidRPr="003744FC">
        <w:rPr>
          <w:rFonts w:ascii="Calibri" w:hAnsi="Calibri" w:cs="Calibri"/>
          <w:sz w:val="22"/>
          <w:szCs w:val="22"/>
        </w:rPr>
        <w:t xml:space="preserve">elérhetők a </w:t>
      </w:r>
      <w:r w:rsidR="00024359" w:rsidRPr="003744FC">
        <w:rPr>
          <w:rFonts w:ascii="Calibri" w:hAnsi="Calibri" w:cs="Calibri"/>
          <w:sz w:val="22"/>
          <w:szCs w:val="22"/>
        </w:rPr>
        <w:t xml:space="preserve">MÁK </w:t>
      </w:r>
      <w:hyperlink r:id="rId9" w:history="1">
        <w:r w:rsidR="004E12B0" w:rsidRPr="003744FC">
          <w:rPr>
            <w:rStyle w:val="Hiperhivatkozs"/>
            <w:rFonts w:ascii="Calibri" w:hAnsi="Calibri" w:cs="Calibri"/>
            <w:sz w:val="22"/>
            <w:szCs w:val="22"/>
          </w:rPr>
          <w:t>portálján</w:t>
        </w:r>
      </w:hyperlink>
      <w:r w:rsidR="004E12B0" w:rsidRPr="003744FC">
        <w:rPr>
          <w:rFonts w:ascii="Calibri" w:hAnsi="Calibri" w:cs="Calibri"/>
          <w:sz w:val="22"/>
          <w:szCs w:val="22"/>
        </w:rPr>
        <w:t xml:space="preserve">. </w:t>
      </w:r>
    </w:p>
    <w:p w:rsidR="004E12B0" w:rsidRPr="003744FC" w:rsidRDefault="004E12B0" w:rsidP="00E7252A">
      <w:pPr>
        <w:jc w:val="both"/>
        <w:rPr>
          <w:rFonts w:ascii="Calibri" w:hAnsi="Calibri" w:cs="Calibri"/>
          <w:sz w:val="22"/>
          <w:szCs w:val="22"/>
        </w:rPr>
      </w:pPr>
    </w:p>
    <w:p w:rsidR="00203950" w:rsidRDefault="00203950" w:rsidP="00E7252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Az elmúlt évben Hajdú-Bihar megyében több mint 12</w:t>
      </w:r>
      <w:r w:rsidR="00534B03">
        <w:rPr>
          <w:rFonts w:ascii="Calibri" w:hAnsi="Calibri" w:cs="Calibri"/>
          <w:sz w:val="22"/>
          <w:szCs w:val="22"/>
        </w:rPr>
        <w:t xml:space="preserve"> ezer</w:t>
      </w:r>
      <w:r>
        <w:rPr>
          <w:rFonts w:ascii="Calibri" w:hAnsi="Calibri" w:cs="Calibri"/>
          <w:sz w:val="22"/>
          <w:szCs w:val="22"/>
        </w:rPr>
        <w:t xml:space="preserve"> egységes kérelem benyújtásában </w:t>
      </w:r>
      <w:r w:rsidR="00F75F8C">
        <w:rPr>
          <w:rFonts w:ascii="Calibri" w:hAnsi="Calibri" w:cs="Calibri"/>
          <w:sz w:val="22"/>
          <w:szCs w:val="22"/>
        </w:rPr>
        <w:t xml:space="preserve">működtek </w:t>
      </w:r>
      <w:r>
        <w:rPr>
          <w:rFonts w:ascii="Calibri" w:hAnsi="Calibri" w:cs="Calibri"/>
          <w:sz w:val="22"/>
          <w:szCs w:val="22"/>
        </w:rPr>
        <w:t xml:space="preserve">közre a </w:t>
      </w:r>
      <w:r w:rsidR="008E5D1F">
        <w:rPr>
          <w:rFonts w:ascii="Calibri" w:hAnsi="Calibri" w:cs="Calibri"/>
          <w:sz w:val="22"/>
          <w:szCs w:val="22"/>
        </w:rPr>
        <w:t xml:space="preserve">NAK </w:t>
      </w:r>
      <w:r>
        <w:rPr>
          <w:rFonts w:ascii="Calibri" w:hAnsi="Calibri" w:cs="Calibri"/>
          <w:sz w:val="22"/>
          <w:szCs w:val="22"/>
        </w:rPr>
        <w:t>megye</w:t>
      </w:r>
      <w:r w:rsidR="008E5D1F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falugazdászai. </w:t>
      </w:r>
      <w:r w:rsidR="00E31B10">
        <w:rPr>
          <w:rFonts w:ascii="Calibri" w:hAnsi="Calibri" w:cs="Calibri"/>
          <w:sz w:val="22"/>
          <w:szCs w:val="22"/>
        </w:rPr>
        <w:t xml:space="preserve">A hálózat munkáját </w:t>
      </w:r>
      <w:r w:rsidR="00F836B0">
        <w:rPr>
          <w:rFonts w:ascii="Calibri" w:hAnsi="Calibri" w:cs="Calibri"/>
          <w:sz w:val="22"/>
          <w:szCs w:val="22"/>
        </w:rPr>
        <w:t xml:space="preserve">idei évtől kiegészíti </w:t>
      </w:r>
      <w:r w:rsidR="00E31B10">
        <w:rPr>
          <w:rFonts w:ascii="Calibri" w:hAnsi="Calibri" w:cs="Calibri"/>
          <w:sz w:val="22"/>
          <w:szCs w:val="22"/>
        </w:rPr>
        <w:t>a NAK szaktanácsadói hálózata</w:t>
      </w:r>
      <w:r w:rsidR="000D5AF0">
        <w:rPr>
          <w:rFonts w:ascii="Calibri" w:hAnsi="Calibri" w:cs="Calibri"/>
          <w:sz w:val="22"/>
          <w:szCs w:val="22"/>
        </w:rPr>
        <w:t xml:space="preserve"> is</w:t>
      </w:r>
      <w:r w:rsidR="00E31B10">
        <w:rPr>
          <w:rFonts w:ascii="Calibri" w:hAnsi="Calibri" w:cs="Calibri"/>
          <w:sz w:val="22"/>
          <w:szCs w:val="22"/>
        </w:rPr>
        <w:t xml:space="preserve">, </w:t>
      </w:r>
      <w:r w:rsidR="00F836B0">
        <w:rPr>
          <w:rFonts w:ascii="Calibri" w:hAnsi="Calibri" w:cs="Calibri"/>
          <w:sz w:val="22"/>
          <w:szCs w:val="22"/>
        </w:rPr>
        <w:t xml:space="preserve">ahol </w:t>
      </w:r>
      <w:r w:rsidR="00E31B10">
        <w:rPr>
          <w:rFonts w:ascii="Calibri" w:hAnsi="Calibri" w:cs="Calibri"/>
          <w:sz w:val="22"/>
          <w:szCs w:val="22"/>
        </w:rPr>
        <w:t>többek között kiválóan felkészült korábbi falugazdászok</w:t>
      </w:r>
      <w:r w:rsidR="008E5D1F">
        <w:rPr>
          <w:rFonts w:ascii="Calibri" w:hAnsi="Calibri" w:cs="Calibri"/>
          <w:sz w:val="22"/>
          <w:szCs w:val="22"/>
        </w:rPr>
        <w:t>kal köthetnek a gazdálkodók</w:t>
      </w:r>
      <w:r w:rsidR="00E31B10">
        <w:rPr>
          <w:rFonts w:ascii="Calibri" w:hAnsi="Calibri" w:cs="Calibri"/>
          <w:sz w:val="22"/>
          <w:szCs w:val="22"/>
        </w:rPr>
        <w:t xml:space="preserve"> </w:t>
      </w:r>
      <w:r w:rsidR="001739CF">
        <w:rPr>
          <w:rFonts w:ascii="Calibri" w:hAnsi="Calibri" w:cs="Calibri"/>
          <w:sz w:val="22"/>
          <w:szCs w:val="22"/>
        </w:rPr>
        <w:t xml:space="preserve">támogatott </w:t>
      </w:r>
      <w:r w:rsidR="00F836B0">
        <w:rPr>
          <w:rFonts w:ascii="Calibri" w:hAnsi="Calibri" w:cs="Calibri"/>
          <w:sz w:val="22"/>
          <w:szCs w:val="22"/>
        </w:rPr>
        <w:t xml:space="preserve">szaktanácsadási </w:t>
      </w:r>
      <w:r w:rsidR="00E31B10">
        <w:rPr>
          <w:rFonts w:ascii="Calibri" w:hAnsi="Calibri" w:cs="Calibri"/>
          <w:sz w:val="22"/>
          <w:szCs w:val="22"/>
        </w:rPr>
        <w:t>szerződést teljes körű tanácsadás</w:t>
      </w:r>
      <w:r w:rsidR="000D5AF0">
        <w:rPr>
          <w:rFonts w:ascii="Calibri" w:hAnsi="Calibri" w:cs="Calibri"/>
          <w:sz w:val="22"/>
          <w:szCs w:val="22"/>
        </w:rPr>
        <w:t>i szolgáltatás</w:t>
      </w:r>
      <w:r w:rsidR="00E31B10">
        <w:rPr>
          <w:rFonts w:ascii="Calibri" w:hAnsi="Calibri" w:cs="Calibri"/>
          <w:sz w:val="22"/>
          <w:szCs w:val="22"/>
        </w:rPr>
        <w:t xml:space="preserve"> </w:t>
      </w:r>
      <w:r w:rsidR="00F836B0">
        <w:rPr>
          <w:rFonts w:ascii="Calibri" w:hAnsi="Calibri" w:cs="Calibri"/>
          <w:sz w:val="22"/>
          <w:szCs w:val="22"/>
        </w:rPr>
        <w:t>érdekében.</w:t>
      </w:r>
      <w:r w:rsidR="000D5AF0">
        <w:rPr>
          <w:rFonts w:ascii="Calibri" w:hAnsi="Calibri" w:cs="Calibri"/>
          <w:sz w:val="22"/>
          <w:szCs w:val="22"/>
        </w:rPr>
        <w:t xml:space="preserve"> </w:t>
      </w:r>
    </w:p>
    <w:p w:rsidR="00F836B0" w:rsidRDefault="00F836B0" w:rsidP="00E7252A">
      <w:pPr>
        <w:jc w:val="both"/>
        <w:rPr>
          <w:rFonts w:ascii="Calibri" w:hAnsi="Calibri" w:cs="Calibri"/>
          <w:sz w:val="22"/>
          <w:szCs w:val="22"/>
        </w:rPr>
      </w:pPr>
    </w:p>
    <w:p w:rsidR="00F836B0" w:rsidRPr="00504718" w:rsidRDefault="009749C5" w:rsidP="00E7252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F836B0">
        <w:rPr>
          <w:rFonts w:ascii="Calibri" w:hAnsi="Calibri" w:cs="Calibri"/>
          <w:sz w:val="22"/>
          <w:szCs w:val="22"/>
        </w:rPr>
        <w:t xml:space="preserve"> falugazdászokhoz tartozó </w:t>
      </w:r>
      <w:r w:rsidR="000D5AF0">
        <w:rPr>
          <w:rFonts w:ascii="Calibri" w:hAnsi="Calibri" w:cs="Calibri"/>
          <w:sz w:val="22"/>
          <w:szCs w:val="22"/>
        </w:rPr>
        <w:t>250-350</w:t>
      </w:r>
      <w:r w:rsidR="00F836B0">
        <w:rPr>
          <w:rFonts w:ascii="Calibri" w:hAnsi="Calibri" w:cs="Calibri"/>
          <w:sz w:val="22"/>
          <w:szCs w:val="22"/>
        </w:rPr>
        <w:t xml:space="preserve"> ügyfélszám miatt </w:t>
      </w:r>
      <w:r>
        <w:rPr>
          <w:rFonts w:ascii="Calibri" w:hAnsi="Calibri" w:cs="Calibri"/>
          <w:sz w:val="22"/>
          <w:szCs w:val="22"/>
        </w:rPr>
        <w:t xml:space="preserve">kérjük tagjainkat, hogy feltétlenül, mielőbb egyeztessenek </w:t>
      </w:r>
      <w:r w:rsidR="00F836B0">
        <w:rPr>
          <w:rFonts w:ascii="Calibri" w:hAnsi="Calibri" w:cs="Calibri"/>
          <w:sz w:val="22"/>
          <w:szCs w:val="22"/>
        </w:rPr>
        <w:t xml:space="preserve">időpontot </w:t>
      </w:r>
      <w:hyperlink r:id="rId10" w:history="1">
        <w:r w:rsidRPr="008D2E0F">
          <w:rPr>
            <w:rStyle w:val="Hiperhivatkozs"/>
            <w:rFonts w:ascii="Calibri" w:hAnsi="Calibri" w:cs="Calibri"/>
            <w:sz w:val="22"/>
            <w:szCs w:val="22"/>
          </w:rPr>
          <w:t>falugazdászukkal</w:t>
        </w:r>
      </w:hyperlink>
      <w:r>
        <w:rPr>
          <w:rFonts w:ascii="Calibri" w:hAnsi="Calibri" w:cs="Calibri"/>
          <w:sz w:val="22"/>
          <w:szCs w:val="22"/>
        </w:rPr>
        <w:t>, és</w:t>
      </w:r>
      <w:r w:rsidR="00F836B0">
        <w:rPr>
          <w:rFonts w:ascii="Calibri" w:hAnsi="Calibri" w:cs="Calibri"/>
          <w:sz w:val="22"/>
          <w:szCs w:val="22"/>
        </w:rPr>
        <w:t xml:space="preserve"> a le</w:t>
      </w:r>
      <w:r w:rsidR="008E5D1F">
        <w:rPr>
          <w:rFonts w:ascii="Calibri" w:hAnsi="Calibri" w:cs="Calibri"/>
          <w:sz w:val="22"/>
          <w:szCs w:val="22"/>
        </w:rPr>
        <w:t>egyeztetett időpontban</w:t>
      </w:r>
      <w:r>
        <w:rPr>
          <w:rFonts w:ascii="Calibri" w:hAnsi="Calibri" w:cs="Calibri"/>
          <w:sz w:val="22"/>
          <w:szCs w:val="22"/>
        </w:rPr>
        <w:t xml:space="preserve"> szíveskedjenek</w:t>
      </w:r>
      <w:r w:rsidR="008E5D1F">
        <w:rPr>
          <w:rFonts w:ascii="Calibri" w:hAnsi="Calibri" w:cs="Calibri"/>
          <w:sz w:val="22"/>
          <w:szCs w:val="22"/>
        </w:rPr>
        <w:t xml:space="preserve"> megjelenni</w:t>
      </w:r>
      <w:r>
        <w:rPr>
          <w:rFonts w:ascii="Calibri" w:hAnsi="Calibri" w:cs="Calibri"/>
          <w:sz w:val="22"/>
          <w:szCs w:val="22"/>
        </w:rPr>
        <w:t xml:space="preserve">. Kizárólag így garantálható a </w:t>
      </w:r>
      <w:r w:rsidR="00F836B0">
        <w:rPr>
          <w:rFonts w:ascii="Calibri" w:hAnsi="Calibri" w:cs="Calibri"/>
          <w:sz w:val="22"/>
          <w:szCs w:val="22"/>
        </w:rPr>
        <w:t>kérelmek határidőben történő benyújtása.</w:t>
      </w:r>
      <w:r w:rsidR="001739CF" w:rsidRPr="001739CF">
        <w:rPr>
          <w:rStyle w:val="Hiperhivatkozs"/>
          <w:rFonts w:ascii="Calibri" w:hAnsi="Calibri" w:cs="Calibri"/>
          <w:sz w:val="22"/>
          <w:szCs w:val="22"/>
          <w:u w:val="none"/>
        </w:rPr>
        <w:t xml:space="preserve"> </w:t>
      </w:r>
      <w:r w:rsidR="001739CF" w:rsidRPr="001739CF">
        <w:rPr>
          <w:rFonts w:ascii="Calibri" w:hAnsi="Calibri" w:cs="Calibri"/>
          <w:sz w:val="22"/>
          <w:szCs w:val="22"/>
        </w:rPr>
        <w:t>Általános ü</w:t>
      </w:r>
      <w:r w:rsidR="008E5D1F">
        <w:rPr>
          <w:rFonts w:ascii="Calibri" w:hAnsi="Calibri" w:cs="Calibri"/>
          <w:sz w:val="22"/>
          <w:szCs w:val="22"/>
        </w:rPr>
        <w:t>gyfélszolgálati tájékoztatást a NAK Hajdú-Bihar megyei Igazgatóság</w:t>
      </w:r>
      <w:r w:rsidR="001739CF" w:rsidRPr="001739CF">
        <w:rPr>
          <w:rFonts w:ascii="Calibri" w:hAnsi="Calibri" w:cs="Calibri"/>
          <w:sz w:val="22"/>
          <w:szCs w:val="22"/>
        </w:rPr>
        <w:t xml:space="preserve"> 52/503-31</w:t>
      </w:r>
      <w:r w:rsidR="008E5D1F">
        <w:rPr>
          <w:rFonts w:ascii="Calibri" w:hAnsi="Calibri" w:cs="Calibri"/>
          <w:sz w:val="22"/>
          <w:szCs w:val="22"/>
        </w:rPr>
        <w:t>0-es telefonszámá</w:t>
      </w:r>
      <w:r w:rsidR="001739CF" w:rsidRPr="001739CF">
        <w:rPr>
          <w:rFonts w:ascii="Calibri" w:hAnsi="Calibri" w:cs="Calibri"/>
          <w:sz w:val="22"/>
          <w:szCs w:val="22"/>
        </w:rPr>
        <w:t>n kérhetnek.</w:t>
      </w:r>
    </w:p>
    <w:p w:rsidR="00B41542" w:rsidRPr="003744FC" w:rsidRDefault="00B41542" w:rsidP="00E7252A">
      <w:pPr>
        <w:jc w:val="both"/>
        <w:rPr>
          <w:rFonts w:ascii="Calibri" w:hAnsi="Calibri" w:cs="Calibri"/>
          <w:sz w:val="22"/>
          <w:szCs w:val="22"/>
        </w:rPr>
      </w:pPr>
    </w:p>
    <w:p w:rsidR="001739CF" w:rsidRDefault="00592F16" w:rsidP="00E7252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E7252A" w:rsidRPr="003744FC">
        <w:rPr>
          <w:rFonts w:ascii="Calibri" w:hAnsi="Calibri" w:cs="Calibri"/>
          <w:sz w:val="22"/>
          <w:szCs w:val="22"/>
        </w:rPr>
        <w:t xml:space="preserve">z őstermelői </w:t>
      </w:r>
      <w:r w:rsidRPr="003744FC">
        <w:rPr>
          <w:rFonts w:ascii="Calibri" w:hAnsi="Calibri" w:cs="Calibri"/>
          <w:sz w:val="22"/>
          <w:szCs w:val="22"/>
        </w:rPr>
        <w:t xml:space="preserve">vagy kamarai </w:t>
      </w:r>
      <w:r w:rsidR="00E7252A" w:rsidRPr="003744FC">
        <w:rPr>
          <w:rFonts w:ascii="Calibri" w:hAnsi="Calibri" w:cs="Calibri"/>
          <w:sz w:val="22"/>
          <w:szCs w:val="22"/>
        </w:rPr>
        <w:t xml:space="preserve">kártyával jelentősen </w:t>
      </w:r>
      <w:r w:rsidRPr="003744FC">
        <w:rPr>
          <w:rFonts w:ascii="Calibri" w:hAnsi="Calibri" w:cs="Calibri"/>
          <w:sz w:val="22"/>
          <w:szCs w:val="22"/>
        </w:rPr>
        <w:t>csökken</w:t>
      </w:r>
      <w:r>
        <w:rPr>
          <w:rFonts w:ascii="Calibri" w:hAnsi="Calibri" w:cs="Calibri"/>
          <w:sz w:val="22"/>
          <w:szCs w:val="22"/>
        </w:rPr>
        <w:t>thető</w:t>
      </w:r>
      <w:r w:rsidRPr="003744FC">
        <w:rPr>
          <w:rFonts w:ascii="Calibri" w:hAnsi="Calibri" w:cs="Calibri"/>
          <w:sz w:val="22"/>
          <w:szCs w:val="22"/>
        </w:rPr>
        <w:t xml:space="preserve"> az adminisztrációra fordított idő</w:t>
      </w:r>
      <w:r>
        <w:rPr>
          <w:rFonts w:ascii="Calibri" w:hAnsi="Calibri" w:cs="Calibri"/>
          <w:sz w:val="22"/>
          <w:szCs w:val="22"/>
        </w:rPr>
        <w:t>, ezért kérjük, hogy azt az ügyintézéshez hozzák magukkal</w:t>
      </w:r>
      <w:r w:rsidRPr="00D32E90">
        <w:rPr>
          <w:rFonts w:ascii="Calibri" w:hAnsi="Calibri" w:cs="Calibri"/>
          <w:sz w:val="22"/>
          <w:szCs w:val="22"/>
        </w:rPr>
        <w:t xml:space="preserve">. </w:t>
      </w:r>
      <w:r w:rsidR="00E7252A" w:rsidRPr="00D32E90">
        <w:rPr>
          <w:rFonts w:ascii="Calibri" w:hAnsi="Calibri" w:cs="Calibri"/>
          <w:sz w:val="22"/>
          <w:szCs w:val="22"/>
        </w:rPr>
        <w:t xml:space="preserve"> </w:t>
      </w:r>
      <w:r w:rsidR="001739CF" w:rsidRPr="00D32E90">
        <w:rPr>
          <w:rFonts w:ascii="Calibri" w:hAnsi="Calibri" w:cs="Calibri"/>
          <w:sz w:val="22"/>
          <w:szCs w:val="22"/>
        </w:rPr>
        <w:t xml:space="preserve">Amennyiben nincs vagy elveszett az elektronikus </w:t>
      </w:r>
      <w:r w:rsidR="00D32E90" w:rsidRPr="00D32E90">
        <w:rPr>
          <w:rFonts w:ascii="Calibri" w:hAnsi="Calibri" w:cs="Calibri"/>
          <w:sz w:val="22"/>
          <w:szCs w:val="22"/>
        </w:rPr>
        <w:t xml:space="preserve">úton történő ügyintézéshez szükséges </w:t>
      </w:r>
      <w:r w:rsidR="001739CF" w:rsidRPr="00D32E90">
        <w:rPr>
          <w:rFonts w:ascii="Calibri" w:hAnsi="Calibri" w:cs="Calibri"/>
          <w:sz w:val="22"/>
          <w:szCs w:val="22"/>
        </w:rPr>
        <w:t xml:space="preserve">jelszó, újat igényelni </w:t>
      </w:r>
      <w:r w:rsidR="00D32E90" w:rsidRPr="00D32E90">
        <w:rPr>
          <w:rFonts w:ascii="Calibri" w:hAnsi="Calibri" w:cs="Calibri"/>
          <w:sz w:val="22"/>
          <w:szCs w:val="22"/>
        </w:rPr>
        <w:t>a</w:t>
      </w:r>
      <w:r w:rsidR="00D32E90"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11" w:history="1">
        <w:r w:rsidR="00D32E90" w:rsidRPr="00D32E90">
          <w:rPr>
            <w:rStyle w:val="Hiperhivatkozs"/>
            <w:rFonts w:ascii="Calibri" w:hAnsi="Calibri" w:cs="Calibri"/>
            <w:sz w:val="22"/>
            <w:szCs w:val="22"/>
          </w:rPr>
          <w:t>MÁK honlapjáról</w:t>
        </w:r>
      </w:hyperlink>
      <w:r w:rsidR="00D32E90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32E90" w:rsidRPr="00D32E90">
        <w:rPr>
          <w:rFonts w:ascii="Calibri" w:hAnsi="Calibri" w:cs="Calibri"/>
          <w:sz w:val="22"/>
          <w:szCs w:val="22"/>
        </w:rPr>
        <w:t xml:space="preserve">letölthető nyomtatványon </w:t>
      </w:r>
      <w:r w:rsidR="00B62797">
        <w:rPr>
          <w:rFonts w:ascii="Calibri" w:hAnsi="Calibri" w:cs="Calibri"/>
          <w:sz w:val="22"/>
          <w:szCs w:val="22"/>
        </w:rPr>
        <w:t>lehet</w:t>
      </w:r>
      <w:r w:rsidR="00D32E90" w:rsidRPr="00D32E90">
        <w:rPr>
          <w:rFonts w:ascii="Calibri" w:hAnsi="Calibri" w:cs="Calibri"/>
          <w:sz w:val="22"/>
          <w:szCs w:val="22"/>
        </w:rPr>
        <w:t>.</w:t>
      </w:r>
    </w:p>
    <w:p w:rsidR="00B62797" w:rsidRPr="00D32E90" w:rsidRDefault="00B62797" w:rsidP="00E7252A">
      <w:pPr>
        <w:jc w:val="both"/>
        <w:rPr>
          <w:rFonts w:ascii="Calibri" w:hAnsi="Calibri" w:cs="Calibri"/>
          <w:sz w:val="22"/>
          <w:szCs w:val="22"/>
        </w:rPr>
      </w:pPr>
    </w:p>
    <w:p w:rsidR="003D09CE" w:rsidRDefault="00E7252A" w:rsidP="00E7252A">
      <w:pPr>
        <w:jc w:val="both"/>
        <w:rPr>
          <w:rFonts w:ascii="Calibri" w:hAnsi="Calibri" w:cs="Calibri"/>
          <w:sz w:val="22"/>
          <w:szCs w:val="22"/>
        </w:rPr>
      </w:pPr>
      <w:r w:rsidRPr="003744FC">
        <w:rPr>
          <w:rFonts w:ascii="Calibri" w:hAnsi="Calibri" w:cs="Calibri"/>
          <w:sz w:val="22"/>
          <w:szCs w:val="22"/>
        </w:rPr>
        <w:t xml:space="preserve">Felhívjuk a figyelmet arra, hogy közös őstermelői kártya esetében a kártyán szereplő őstermelők közül mindenki kizárólag a saját nevében járhat el az egységes kérelem benyújtása során. Célszerű, hogy az agrártámogatások igénylésekor </w:t>
      </w:r>
      <w:r w:rsidR="00592F16">
        <w:rPr>
          <w:rFonts w:ascii="Calibri" w:hAnsi="Calibri" w:cs="Calibri"/>
          <w:sz w:val="22"/>
          <w:szCs w:val="22"/>
        </w:rPr>
        <w:t>a gazdálkodó</w:t>
      </w:r>
      <w:r w:rsidRPr="003744FC">
        <w:rPr>
          <w:rFonts w:ascii="Calibri" w:hAnsi="Calibri" w:cs="Calibri"/>
          <w:sz w:val="22"/>
          <w:szCs w:val="22"/>
        </w:rPr>
        <w:t xml:space="preserve"> személyesen járjon el</w:t>
      </w:r>
      <w:r w:rsidR="00592F16">
        <w:rPr>
          <w:rFonts w:ascii="Calibri" w:hAnsi="Calibri" w:cs="Calibri"/>
          <w:sz w:val="22"/>
          <w:szCs w:val="22"/>
        </w:rPr>
        <w:t xml:space="preserve">. Amennyiben a termelő </w:t>
      </w:r>
      <w:r w:rsidRPr="003744FC">
        <w:rPr>
          <w:rFonts w:ascii="Calibri" w:hAnsi="Calibri" w:cs="Calibri"/>
          <w:sz w:val="22"/>
          <w:szCs w:val="22"/>
        </w:rPr>
        <w:t>valamely családtagja nevében kíván</w:t>
      </w:r>
      <w:r w:rsidR="00592F16">
        <w:rPr>
          <w:rFonts w:ascii="Calibri" w:hAnsi="Calibri" w:cs="Calibri"/>
          <w:sz w:val="22"/>
          <w:szCs w:val="22"/>
        </w:rPr>
        <w:t xml:space="preserve"> az egységes kérelemmel kapcsolatos ügyet intézni</w:t>
      </w:r>
      <w:r w:rsidRPr="003744FC">
        <w:rPr>
          <w:rFonts w:ascii="Calibri" w:hAnsi="Calibri" w:cs="Calibri"/>
          <w:sz w:val="22"/>
          <w:szCs w:val="22"/>
        </w:rPr>
        <w:t>, azt csak meghatalmazás birtokában teheti meg. A képviselet igazolására a NAK portál</w:t>
      </w:r>
      <w:r w:rsidR="00592F16">
        <w:rPr>
          <w:rFonts w:ascii="Calibri" w:hAnsi="Calibri" w:cs="Calibri"/>
          <w:sz w:val="22"/>
          <w:szCs w:val="22"/>
        </w:rPr>
        <w:t xml:space="preserve">járól letölthető </w:t>
      </w:r>
      <w:hyperlink r:id="rId12" w:history="1">
        <w:r w:rsidR="00592F16" w:rsidRPr="002D4835">
          <w:rPr>
            <w:rStyle w:val="Hiperhivatkozs"/>
            <w:rFonts w:ascii="Calibri" w:hAnsi="Calibri" w:cs="Calibri"/>
            <w:sz w:val="22"/>
            <w:szCs w:val="22"/>
          </w:rPr>
          <w:t>MH1</w:t>
        </w:r>
      </w:hyperlink>
      <w:r w:rsidR="00592F16">
        <w:rPr>
          <w:rFonts w:ascii="Calibri" w:hAnsi="Calibri" w:cs="Calibri"/>
          <w:sz w:val="22"/>
          <w:szCs w:val="22"/>
        </w:rPr>
        <w:t xml:space="preserve"> nyilatkozat</w:t>
      </w:r>
      <w:r w:rsidR="002D4835">
        <w:rPr>
          <w:rFonts w:ascii="Calibri" w:hAnsi="Calibri" w:cs="Calibri"/>
          <w:sz w:val="22"/>
          <w:szCs w:val="22"/>
        </w:rPr>
        <w:t>ot</w:t>
      </w:r>
      <w:r w:rsidR="00592F16">
        <w:rPr>
          <w:rFonts w:ascii="Calibri" w:hAnsi="Calibri" w:cs="Calibri"/>
          <w:sz w:val="22"/>
          <w:szCs w:val="22"/>
        </w:rPr>
        <w:t xml:space="preserve"> szükséges </w:t>
      </w:r>
      <w:r w:rsidRPr="003744FC">
        <w:rPr>
          <w:rFonts w:ascii="Calibri" w:hAnsi="Calibri" w:cs="Calibri"/>
          <w:sz w:val="22"/>
          <w:szCs w:val="22"/>
        </w:rPr>
        <w:t xml:space="preserve">kitöltve és aláírva magával hoznia a </w:t>
      </w:r>
      <w:r w:rsidR="002D4835">
        <w:rPr>
          <w:rFonts w:ascii="Calibri" w:hAnsi="Calibri" w:cs="Calibri"/>
          <w:sz w:val="22"/>
          <w:szCs w:val="22"/>
        </w:rPr>
        <w:t>gazdálkodónak</w:t>
      </w:r>
      <w:r w:rsidRPr="003744FC">
        <w:rPr>
          <w:rFonts w:ascii="Calibri" w:hAnsi="Calibri" w:cs="Calibri"/>
          <w:sz w:val="22"/>
          <w:szCs w:val="22"/>
        </w:rPr>
        <w:t>.</w:t>
      </w:r>
    </w:p>
    <w:p w:rsidR="000D5AF0" w:rsidRDefault="000D5AF0" w:rsidP="00E7252A">
      <w:pPr>
        <w:jc w:val="both"/>
        <w:rPr>
          <w:rFonts w:ascii="Calibri" w:hAnsi="Calibri" w:cs="Calibri"/>
          <w:sz w:val="22"/>
          <w:szCs w:val="22"/>
        </w:rPr>
      </w:pPr>
    </w:p>
    <w:p w:rsidR="000D5AF0" w:rsidRPr="003744FC" w:rsidRDefault="000D5AF0" w:rsidP="00E7252A">
      <w:pPr>
        <w:jc w:val="both"/>
        <w:rPr>
          <w:rFonts w:ascii="Calibri" w:hAnsi="Calibri" w:cs="Calibri"/>
          <w:sz w:val="22"/>
          <w:szCs w:val="22"/>
        </w:rPr>
      </w:pPr>
      <w:r w:rsidRPr="003744FC">
        <w:rPr>
          <w:rFonts w:ascii="Calibri" w:hAnsi="Calibri" w:cs="Calibri"/>
          <w:sz w:val="22"/>
          <w:szCs w:val="22"/>
        </w:rPr>
        <w:t xml:space="preserve">A Kamara felhívja a termelők figyelmét, hogy több jogcím esetében is változtak a vonatkozó előírások és kötelezettségek, ezért javasolt tanulmányozni a NAK portálján elérhető, az egyes jogcímekhez készült rövid </w:t>
      </w:r>
      <w:hyperlink r:id="rId13" w:history="1">
        <w:r w:rsidRPr="00C659D7">
          <w:rPr>
            <w:rStyle w:val="Hiperhivatkozs"/>
            <w:rFonts w:ascii="Calibri" w:hAnsi="Calibri" w:cs="Calibri"/>
            <w:sz w:val="22"/>
            <w:szCs w:val="22"/>
          </w:rPr>
          <w:t>tájékoztatókat</w:t>
        </w:r>
      </w:hyperlink>
      <w:r w:rsidRPr="003744FC">
        <w:rPr>
          <w:rFonts w:ascii="Calibri" w:hAnsi="Calibri" w:cs="Calibri"/>
          <w:sz w:val="22"/>
          <w:szCs w:val="22"/>
        </w:rPr>
        <w:t>, illetve segítséget kérni a falugazdászoktól.</w:t>
      </w:r>
    </w:p>
    <w:sectPr w:rsidR="000D5AF0" w:rsidRPr="003744FC" w:rsidSect="0045018E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127" w:right="1417" w:bottom="1276" w:left="1417" w:header="708" w:footer="9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A0" w:rsidRDefault="001536A0">
      <w:r>
        <w:separator/>
      </w:r>
    </w:p>
  </w:endnote>
  <w:endnote w:type="continuationSeparator" w:id="0">
    <w:p w:rsidR="001536A0" w:rsidRDefault="001536A0">
      <w:r>
        <w:continuationSeparator/>
      </w:r>
    </w:p>
  </w:endnote>
  <w:endnote w:type="continuationNotice" w:id="1">
    <w:p w:rsidR="001536A0" w:rsidRDefault="00153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ED" w:rsidRDefault="003374ED" w:rsidP="00FC083D">
    <w:pPr>
      <w:tabs>
        <w:tab w:val="center" w:pos="4536"/>
        <w:tab w:val="right" w:pos="9072"/>
      </w:tabs>
      <w:rPr>
        <w:rFonts w:ascii="Calibri" w:hAnsi="Calibri" w:cs="Calibri"/>
        <w:sz w:val="18"/>
        <w:szCs w:val="18"/>
      </w:rPr>
    </w:pPr>
    <w:r w:rsidRPr="009528A0">
      <w:rPr>
        <w:rFonts w:ascii="Calibri" w:hAnsi="Calibri" w:cs="Calibri"/>
        <w:b/>
        <w:sz w:val="18"/>
        <w:szCs w:val="18"/>
      </w:rPr>
      <w:t>Kapcsolat</w:t>
    </w:r>
    <w:r w:rsidRPr="009528A0">
      <w:rPr>
        <w:rFonts w:ascii="Calibri" w:hAnsi="Calibri" w:cs="Calibri"/>
        <w:sz w:val="18"/>
        <w:szCs w:val="18"/>
      </w:rPr>
      <w:t>:</w:t>
    </w:r>
  </w:p>
  <w:p w:rsidR="003374ED" w:rsidRPr="009528A0" w:rsidRDefault="003374ED" w:rsidP="00FC083D">
    <w:pPr>
      <w:tabs>
        <w:tab w:val="center" w:pos="4536"/>
        <w:tab w:val="right" w:pos="9072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Fekete Zsanett, PR és kommunikációért felelős kabinetfőnök-helyettes, +36 30 219 1319, </w:t>
    </w:r>
    <w:hyperlink r:id="rId1" w:history="1">
      <w:r w:rsidRPr="004551CB">
        <w:rPr>
          <w:rStyle w:val="Hiperhivatkozs"/>
          <w:rFonts w:ascii="Calibri" w:hAnsi="Calibri" w:cs="Calibri"/>
          <w:sz w:val="18"/>
          <w:szCs w:val="18"/>
        </w:rPr>
        <w:t>fekete.zsanett@nak.hu</w:t>
      </w:r>
    </w:hyperlink>
    <w:r>
      <w:rPr>
        <w:rFonts w:ascii="Calibri" w:hAnsi="Calibri" w:cs="Calibri"/>
        <w:sz w:val="18"/>
        <w:szCs w:val="18"/>
      </w:rPr>
      <w:t xml:space="preserve"> </w:t>
    </w:r>
  </w:p>
  <w:p w:rsidR="003374ED" w:rsidRDefault="003374ED" w:rsidP="00FC083D">
    <w:pPr>
      <w:tabs>
        <w:tab w:val="left" w:pos="1276"/>
        <w:tab w:val="center" w:pos="4536"/>
        <w:tab w:val="left" w:pos="5529"/>
        <w:tab w:val="right" w:pos="9072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Konrád Szilárd, vezető </w:t>
    </w:r>
    <w:r w:rsidRPr="00F048F7">
      <w:rPr>
        <w:rFonts w:ascii="Calibri" w:hAnsi="Calibri" w:cs="Calibri"/>
        <w:sz w:val="18"/>
        <w:szCs w:val="18"/>
      </w:rPr>
      <w:t>kommunikáció</w:t>
    </w:r>
    <w:r>
      <w:rPr>
        <w:rFonts w:ascii="Calibri" w:hAnsi="Calibri" w:cs="Calibri"/>
        <w:sz w:val="18"/>
        <w:szCs w:val="18"/>
      </w:rPr>
      <w:t xml:space="preserve">s szakértő, </w:t>
    </w:r>
    <w:r>
      <w:rPr>
        <w:rFonts w:ascii="Calibri" w:hAnsi="Calibri" w:cs="Calibri"/>
        <w:sz w:val="18"/>
        <w:szCs w:val="18"/>
      </w:rPr>
      <w:tab/>
      <w:t>+36 30 597 12</w:t>
    </w:r>
    <w:r w:rsidRPr="00F048F7">
      <w:rPr>
        <w:rFonts w:ascii="Calibri" w:hAnsi="Calibri" w:cs="Calibri"/>
        <w:sz w:val="18"/>
        <w:szCs w:val="18"/>
      </w:rPr>
      <w:t xml:space="preserve">92, </w:t>
    </w:r>
    <w:hyperlink r:id="rId2" w:history="1">
      <w:r w:rsidRPr="00F048F7">
        <w:rPr>
          <w:rFonts w:ascii="Calibri" w:hAnsi="Calibri" w:cs="Calibri"/>
          <w:color w:val="0000FF"/>
          <w:sz w:val="18"/>
          <w:szCs w:val="18"/>
          <w:u w:val="single"/>
        </w:rPr>
        <w:t>konrad.szilard@nak.hu</w:t>
      </w:r>
    </w:hyperlink>
  </w:p>
  <w:p w:rsidR="003374ED" w:rsidRPr="0003620D" w:rsidRDefault="003374ED" w:rsidP="00F8146C">
    <w:pPr>
      <w:tabs>
        <w:tab w:val="left" w:pos="1276"/>
        <w:tab w:val="center" w:pos="4536"/>
        <w:tab w:val="left" w:pos="5529"/>
        <w:tab w:val="right" w:pos="9072"/>
      </w:tabs>
      <w:rPr>
        <w:rFonts w:ascii="Calibri" w:hAnsi="Calibri"/>
        <w:sz w:val="18"/>
      </w:rPr>
    </w:pPr>
    <w:r>
      <w:rPr>
        <w:rFonts w:ascii="Calibri" w:hAnsi="Calibri" w:cs="Calibri"/>
        <w:sz w:val="18"/>
        <w:szCs w:val="18"/>
      </w:rPr>
      <w:t xml:space="preserve">Internet: </w:t>
    </w:r>
    <w:hyperlink r:id="rId3" w:history="1">
      <w:r w:rsidRPr="00AB1A14">
        <w:rPr>
          <w:rStyle w:val="Hiperhivatkozs"/>
          <w:rFonts w:ascii="Calibri" w:hAnsi="Calibri" w:cs="Calibri"/>
          <w:sz w:val="18"/>
          <w:szCs w:val="18"/>
        </w:rPr>
        <w:t>www.nak.hu/sajto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77" w:rsidRDefault="00180377" w:rsidP="00180377">
    <w:pPr>
      <w:tabs>
        <w:tab w:val="center" w:pos="4536"/>
        <w:tab w:val="right" w:pos="9072"/>
      </w:tabs>
      <w:rPr>
        <w:rFonts w:ascii="Calibri" w:hAnsi="Calibri" w:cs="Calibri"/>
        <w:sz w:val="18"/>
        <w:szCs w:val="18"/>
      </w:rPr>
    </w:pPr>
    <w:r w:rsidRPr="009528A0">
      <w:rPr>
        <w:rFonts w:ascii="Calibri" w:hAnsi="Calibri" w:cs="Calibri"/>
        <w:b/>
        <w:sz w:val="18"/>
        <w:szCs w:val="18"/>
      </w:rPr>
      <w:t>Kapcsolat</w:t>
    </w:r>
    <w:r w:rsidRPr="009528A0">
      <w:rPr>
        <w:rFonts w:ascii="Calibri" w:hAnsi="Calibri" w:cs="Calibri"/>
        <w:sz w:val="18"/>
        <w:szCs w:val="18"/>
      </w:rPr>
      <w:t>:</w:t>
    </w:r>
  </w:p>
  <w:p w:rsidR="00180377" w:rsidRPr="009528A0" w:rsidRDefault="000D5AF0" w:rsidP="00180377">
    <w:pPr>
      <w:tabs>
        <w:tab w:val="center" w:pos="4536"/>
        <w:tab w:val="right" w:pos="9072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Kissné Gyarmati Ágnes megyei igazgató</w:t>
    </w:r>
    <w:r w:rsidR="00D32E90">
      <w:rPr>
        <w:rFonts w:ascii="Calibri" w:hAnsi="Calibri" w:cs="Calibri"/>
        <w:sz w:val="18"/>
        <w:szCs w:val="18"/>
      </w:rPr>
      <w:t xml:space="preserve"> (tel</w:t>
    </w:r>
    <w:proofErr w:type="gramStart"/>
    <w:r w:rsidR="00D32E90">
      <w:rPr>
        <w:rFonts w:ascii="Calibri" w:hAnsi="Calibri" w:cs="Calibri"/>
        <w:sz w:val="18"/>
        <w:szCs w:val="18"/>
      </w:rPr>
      <w:t>.:</w:t>
    </w:r>
    <w:proofErr w:type="gramEnd"/>
    <w:r w:rsidR="00D32E90">
      <w:rPr>
        <w:rFonts w:ascii="Calibri" w:hAnsi="Calibri" w:cs="Calibri"/>
        <w:sz w:val="18"/>
        <w:szCs w:val="18"/>
      </w:rPr>
      <w:t xml:space="preserve"> 30/694-3498</w:t>
    </w:r>
    <w:r>
      <w:rPr>
        <w:rFonts w:ascii="Calibri" w:hAnsi="Calibri" w:cs="Calibri"/>
        <w:sz w:val="18"/>
        <w:szCs w:val="18"/>
      </w:rPr>
      <w:t>,</w:t>
    </w:r>
    <w:r w:rsidR="00D32E90">
      <w:rPr>
        <w:rFonts w:ascii="Calibri" w:hAnsi="Calibri" w:cs="Calibri"/>
        <w:sz w:val="18"/>
        <w:szCs w:val="18"/>
      </w:rPr>
      <w:t xml:space="preserve"> e-mail: </w:t>
    </w:r>
    <w:hyperlink r:id="rId1" w:history="1">
      <w:r w:rsidR="00D32E90" w:rsidRPr="006615B5">
        <w:rPr>
          <w:rStyle w:val="Hiperhivatkozs"/>
          <w:rFonts w:ascii="Calibri" w:hAnsi="Calibri" w:cs="Calibri"/>
          <w:sz w:val="18"/>
          <w:szCs w:val="18"/>
        </w:rPr>
        <w:t>gyarmati.agnes@nak.hu</w:t>
      </w:r>
    </w:hyperlink>
    <w:r w:rsidR="00D32E90">
      <w:rPr>
        <w:rFonts w:ascii="Calibri" w:hAnsi="Calibri" w:cs="Calibri"/>
        <w:sz w:val="18"/>
        <w:szCs w:val="18"/>
      </w:rPr>
      <w:t xml:space="preserve">) </w:t>
    </w:r>
    <w:r>
      <w:rPr>
        <w:rFonts w:ascii="Calibri" w:hAnsi="Calibri" w:cs="Calibri"/>
        <w:sz w:val="18"/>
        <w:szCs w:val="18"/>
      </w:rPr>
      <w:t xml:space="preserve"> </w:t>
    </w:r>
  </w:p>
  <w:p w:rsidR="00180377" w:rsidRDefault="000D5AF0" w:rsidP="00180377">
    <w:pPr>
      <w:tabs>
        <w:tab w:val="left" w:pos="1276"/>
        <w:tab w:val="center" w:pos="4536"/>
        <w:tab w:val="left" w:pos="5529"/>
        <w:tab w:val="right" w:pos="9072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Lukácsné Berke Zita megyei </w:t>
    </w:r>
    <w:proofErr w:type="spellStart"/>
    <w:r>
      <w:rPr>
        <w:rFonts w:ascii="Calibri" w:hAnsi="Calibri" w:cs="Calibri"/>
        <w:sz w:val="18"/>
        <w:szCs w:val="18"/>
      </w:rPr>
      <w:t>főfalugazdász</w:t>
    </w:r>
    <w:proofErr w:type="spellEnd"/>
    <w:r w:rsidR="00D32E90">
      <w:rPr>
        <w:rFonts w:ascii="Calibri" w:hAnsi="Calibri" w:cs="Calibri"/>
        <w:sz w:val="18"/>
        <w:szCs w:val="18"/>
      </w:rPr>
      <w:t xml:space="preserve"> (tel</w:t>
    </w:r>
    <w:proofErr w:type="gramStart"/>
    <w:r w:rsidR="00D32E90">
      <w:rPr>
        <w:rFonts w:ascii="Calibri" w:hAnsi="Calibri" w:cs="Calibri"/>
        <w:sz w:val="18"/>
        <w:szCs w:val="18"/>
      </w:rPr>
      <w:t>.:</w:t>
    </w:r>
    <w:proofErr w:type="gramEnd"/>
    <w:r w:rsidR="00D32E90">
      <w:rPr>
        <w:rFonts w:ascii="Calibri" w:hAnsi="Calibri" w:cs="Calibri"/>
        <w:sz w:val="18"/>
        <w:szCs w:val="18"/>
      </w:rPr>
      <w:t xml:space="preserve"> 30/841-1498</w:t>
    </w:r>
    <w:r w:rsidR="00180377">
      <w:rPr>
        <w:rFonts w:ascii="Calibri" w:hAnsi="Calibri" w:cs="Calibri"/>
        <w:sz w:val="18"/>
        <w:szCs w:val="18"/>
      </w:rPr>
      <w:t>,</w:t>
    </w:r>
    <w:r w:rsidR="00D32E90">
      <w:rPr>
        <w:rFonts w:ascii="Calibri" w:hAnsi="Calibri" w:cs="Calibri"/>
        <w:sz w:val="18"/>
        <w:szCs w:val="18"/>
      </w:rPr>
      <w:t xml:space="preserve"> e-mail: </w:t>
    </w:r>
    <w:hyperlink r:id="rId2" w:history="1">
      <w:r w:rsidR="00D32E90" w:rsidRPr="006615B5">
        <w:rPr>
          <w:rStyle w:val="Hiperhivatkozs"/>
          <w:rFonts w:ascii="Calibri" w:hAnsi="Calibri" w:cs="Calibri"/>
          <w:sz w:val="18"/>
          <w:szCs w:val="18"/>
        </w:rPr>
        <w:t>berke.zita@nak.hu</w:t>
      </w:r>
    </w:hyperlink>
    <w:r w:rsidR="00D32E90">
      <w:rPr>
        <w:rFonts w:ascii="Calibri" w:hAnsi="Calibri" w:cs="Calibri"/>
        <w:sz w:val="18"/>
        <w:szCs w:val="18"/>
      </w:rPr>
      <w:t xml:space="preserve">) </w:t>
    </w:r>
    <w:r w:rsidR="00180377">
      <w:rPr>
        <w:rFonts w:ascii="Calibri" w:hAnsi="Calibri" w:cs="Calibri"/>
        <w:sz w:val="18"/>
        <w:szCs w:val="18"/>
      </w:rPr>
      <w:t xml:space="preserve"> </w:t>
    </w:r>
    <w:r w:rsidR="00180377">
      <w:rPr>
        <w:rFonts w:ascii="Calibri" w:hAnsi="Calibri" w:cs="Calibri"/>
        <w:sz w:val="18"/>
        <w:szCs w:val="18"/>
      </w:rPr>
      <w:tab/>
    </w:r>
  </w:p>
  <w:p w:rsidR="00180377" w:rsidRDefault="00180377" w:rsidP="00180377">
    <w:pPr>
      <w:pStyle w:val="llb"/>
    </w:pPr>
    <w:r>
      <w:rPr>
        <w:rFonts w:ascii="Calibri" w:hAnsi="Calibri" w:cs="Calibri"/>
        <w:sz w:val="18"/>
        <w:szCs w:val="18"/>
      </w:rPr>
      <w:t xml:space="preserve">Internet: </w:t>
    </w:r>
    <w:r w:rsidRPr="000D5AF0">
      <w:rPr>
        <w:rFonts w:ascii="Calibri" w:hAnsi="Calibri" w:cs="Calibri"/>
        <w:sz w:val="18"/>
        <w:szCs w:val="18"/>
      </w:rPr>
      <w:t>www.nak.hu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A0" w:rsidRDefault="001536A0">
      <w:r>
        <w:separator/>
      </w:r>
    </w:p>
  </w:footnote>
  <w:footnote w:type="continuationSeparator" w:id="0">
    <w:p w:rsidR="001536A0" w:rsidRDefault="001536A0">
      <w:r>
        <w:continuationSeparator/>
      </w:r>
    </w:p>
  </w:footnote>
  <w:footnote w:type="continuationNotice" w:id="1">
    <w:p w:rsidR="001536A0" w:rsidRDefault="00153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ED" w:rsidRDefault="003374ED" w:rsidP="003E442E">
    <w:pPr>
      <w:pStyle w:val="lfej"/>
      <w:tabs>
        <w:tab w:val="left" w:pos="1968"/>
      </w:tabs>
      <w:jc w:val="center"/>
      <w:rPr>
        <w:rFonts w:ascii="Calibri" w:hAnsi="Calibri"/>
      </w:rPr>
    </w:pPr>
  </w:p>
  <w:p w:rsidR="003374ED" w:rsidRDefault="003374ED" w:rsidP="003E442E">
    <w:pPr>
      <w:pStyle w:val="lfej"/>
      <w:tabs>
        <w:tab w:val="left" w:pos="1968"/>
      </w:tabs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55597B14" wp14:editId="64D38867">
          <wp:simplePos x="0" y="0"/>
          <wp:positionH relativeFrom="column">
            <wp:posOffset>199390</wp:posOffset>
          </wp:positionH>
          <wp:positionV relativeFrom="paragraph">
            <wp:posOffset>-43180</wp:posOffset>
          </wp:positionV>
          <wp:extent cx="1514475" cy="550545"/>
          <wp:effectExtent l="0" t="0" r="9525" b="1905"/>
          <wp:wrapSquare wrapText="bothSides"/>
          <wp:docPr id="7" name="Kép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2224C4F7" wp14:editId="77A500A2">
          <wp:simplePos x="0" y="0"/>
          <wp:positionH relativeFrom="column">
            <wp:posOffset>5199380</wp:posOffset>
          </wp:positionH>
          <wp:positionV relativeFrom="paragraph">
            <wp:posOffset>-29845</wp:posOffset>
          </wp:positionV>
          <wp:extent cx="676275" cy="598170"/>
          <wp:effectExtent l="0" t="0" r="9525" b="0"/>
          <wp:wrapSquare wrapText="bothSides"/>
          <wp:docPr id="8" name="Kép 6" descr="C:\Users\konrad.szilard\AppData\Local\Microsoft\Windows\Temporary Internet Files\Content.Outlook\GNU23B0A\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C:\Users\konrad.szilard\AppData\Local\Microsoft\Windows\Temporary Internet Files\Content.Outlook\GNU23B0A\flor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74ED" w:rsidRDefault="003374ED" w:rsidP="003E442E">
    <w:pPr>
      <w:spacing w:before="200"/>
      <w:jc w:val="center"/>
      <w:rPr>
        <w:rFonts w:ascii="Times New Roman" w:hAnsi="Times New Roman"/>
        <w:szCs w:val="24"/>
      </w:rPr>
    </w:pPr>
  </w:p>
  <w:p w:rsidR="003374ED" w:rsidRPr="006D3C64" w:rsidRDefault="003374ED" w:rsidP="003E442E">
    <w:pPr>
      <w:spacing w:before="200"/>
      <w:jc w:val="center"/>
      <w:rPr>
        <w:rFonts w:ascii="Times New Roman" w:hAnsi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ED" w:rsidRDefault="003374ED" w:rsidP="00CA3BF2">
    <w:pPr>
      <w:pStyle w:val="lfej"/>
      <w:tabs>
        <w:tab w:val="left" w:pos="1968"/>
      </w:tabs>
      <w:jc w:val="center"/>
      <w:rPr>
        <w:rFonts w:ascii="Calibri" w:hAnsi="Calibri"/>
      </w:rPr>
    </w:pPr>
    <w:r>
      <w:rPr>
        <w:noProof/>
      </w:rPr>
      <w:drawing>
        <wp:inline distT="0" distB="0" distL="0" distR="0" wp14:anchorId="10163CF1" wp14:editId="402CA738">
          <wp:extent cx="1190625" cy="857250"/>
          <wp:effectExtent l="0" t="0" r="9525" b="0"/>
          <wp:docPr id="1" name="Kép 1" descr="NAK_logo_alul-felirat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_logo_alul-felirat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99" w:rsidRDefault="004D0699" w:rsidP="004D0699">
    <w:pPr>
      <w:pStyle w:val="lfej"/>
      <w:jc w:val="center"/>
    </w:pPr>
    <w:r>
      <w:rPr>
        <w:noProof/>
      </w:rPr>
      <w:drawing>
        <wp:inline distT="0" distB="0" distL="0" distR="0" wp14:anchorId="0C17D5A1" wp14:editId="096B4381">
          <wp:extent cx="1188720" cy="8597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E3E"/>
    <w:multiLevelType w:val="hybridMultilevel"/>
    <w:tmpl w:val="AB8CC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148F"/>
    <w:multiLevelType w:val="hybridMultilevel"/>
    <w:tmpl w:val="828E116C"/>
    <w:lvl w:ilvl="0" w:tplc="7F0A05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29D5"/>
    <w:multiLevelType w:val="hybridMultilevel"/>
    <w:tmpl w:val="2D98AF1E"/>
    <w:lvl w:ilvl="0" w:tplc="CCECFC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FC47308"/>
    <w:multiLevelType w:val="hybridMultilevel"/>
    <w:tmpl w:val="9D765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28CD"/>
    <w:multiLevelType w:val="hybridMultilevel"/>
    <w:tmpl w:val="94F068A4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E617DCA"/>
    <w:multiLevelType w:val="hybridMultilevel"/>
    <w:tmpl w:val="4A6EE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0772F"/>
    <w:multiLevelType w:val="hybridMultilevel"/>
    <w:tmpl w:val="8CECD226"/>
    <w:lvl w:ilvl="0" w:tplc="210C3E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F13A0"/>
    <w:multiLevelType w:val="hybridMultilevel"/>
    <w:tmpl w:val="23029084"/>
    <w:lvl w:ilvl="0" w:tplc="A450429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69E3B4F"/>
    <w:multiLevelType w:val="singleLevel"/>
    <w:tmpl w:val="F0DE2242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57EB1C4F"/>
    <w:multiLevelType w:val="hybridMultilevel"/>
    <w:tmpl w:val="0372A5BE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58C7720"/>
    <w:multiLevelType w:val="hybridMultilevel"/>
    <w:tmpl w:val="90AC7C14"/>
    <w:lvl w:ilvl="0" w:tplc="4C50163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5966DB2"/>
    <w:multiLevelType w:val="hybridMultilevel"/>
    <w:tmpl w:val="06B6E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86E1F"/>
    <w:multiLevelType w:val="hybridMultilevel"/>
    <w:tmpl w:val="1390E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47953"/>
    <w:multiLevelType w:val="hybridMultilevel"/>
    <w:tmpl w:val="6DA0EC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B31AF"/>
    <w:multiLevelType w:val="hybridMultilevel"/>
    <w:tmpl w:val="61C404D2"/>
    <w:lvl w:ilvl="0" w:tplc="34CAB11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43773"/>
    <w:multiLevelType w:val="hybridMultilevel"/>
    <w:tmpl w:val="D6AAE83A"/>
    <w:lvl w:ilvl="0" w:tplc="9D880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66"/>
    <w:rsid w:val="000045D4"/>
    <w:rsid w:val="00006CA5"/>
    <w:rsid w:val="00013B57"/>
    <w:rsid w:val="00016D5E"/>
    <w:rsid w:val="000214BC"/>
    <w:rsid w:val="00022E93"/>
    <w:rsid w:val="00023ED2"/>
    <w:rsid w:val="00024359"/>
    <w:rsid w:val="00026E8D"/>
    <w:rsid w:val="0003022D"/>
    <w:rsid w:val="00030568"/>
    <w:rsid w:val="00034C4C"/>
    <w:rsid w:val="0003620D"/>
    <w:rsid w:val="000430EE"/>
    <w:rsid w:val="00043725"/>
    <w:rsid w:val="000438B6"/>
    <w:rsid w:val="00043BED"/>
    <w:rsid w:val="00046AAC"/>
    <w:rsid w:val="00047047"/>
    <w:rsid w:val="0005650E"/>
    <w:rsid w:val="0006029F"/>
    <w:rsid w:val="00062688"/>
    <w:rsid w:val="00062870"/>
    <w:rsid w:val="000644FF"/>
    <w:rsid w:val="00066922"/>
    <w:rsid w:val="000701AB"/>
    <w:rsid w:val="000705BB"/>
    <w:rsid w:val="00071BF4"/>
    <w:rsid w:val="00072836"/>
    <w:rsid w:val="000729DE"/>
    <w:rsid w:val="00074D56"/>
    <w:rsid w:val="000753B9"/>
    <w:rsid w:val="00075AAD"/>
    <w:rsid w:val="000816E4"/>
    <w:rsid w:val="00082977"/>
    <w:rsid w:val="0008400D"/>
    <w:rsid w:val="000842A5"/>
    <w:rsid w:val="0008492D"/>
    <w:rsid w:val="000868A2"/>
    <w:rsid w:val="00094184"/>
    <w:rsid w:val="00095D62"/>
    <w:rsid w:val="000A1C5E"/>
    <w:rsid w:val="000A3E95"/>
    <w:rsid w:val="000A3F99"/>
    <w:rsid w:val="000B16C0"/>
    <w:rsid w:val="000B35E9"/>
    <w:rsid w:val="000B3AFC"/>
    <w:rsid w:val="000B612E"/>
    <w:rsid w:val="000B7B52"/>
    <w:rsid w:val="000B7F30"/>
    <w:rsid w:val="000C03F8"/>
    <w:rsid w:val="000C27C1"/>
    <w:rsid w:val="000C3D2D"/>
    <w:rsid w:val="000C4778"/>
    <w:rsid w:val="000D3987"/>
    <w:rsid w:val="000D40EF"/>
    <w:rsid w:val="000D5AF0"/>
    <w:rsid w:val="000D6031"/>
    <w:rsid w:val="000E0FF3"/>
    <w:rsid w:val="000E2601"/>
    <w:rsid w:val="000E2E6D"/>
    <w:rsid w:val="000F0744"/>
    <w:rsid w:val="000F1B8C"/>
    <w:rsid w:val="000F3BAC"/>
    <w:rsid w:val="001017AB"/>
    <w:rsid w:val="00102C92"/>
    <w:rsid w:val="00103A61"/>
    <w:rsid w:val="00104B45"/>
    <w:rsid w:val="00112331"/>
    <w:rsid w:val="00112757"/>
    <w:rsid w:val="001217C6"/>
    <w:rsid w:val="001240AB"/>
    <w:rsid w:val="0012591D"/>
    <w:rsid w:val="00127971"/>
    <w:rsid w:val="0013101F"/>
    <w:rsid w:val="00131083"/>
    <w:rsid w:val="00132B7F"/>
    <w:rsid w:val="00132BE9"/>
    <w:rsid w:val="00137FD1"/>
    <w:rsid w:val="0014154E"/>
    <w:rsid w:val="00141E0B"/>
    <w:rsid w:val="001427FE"/>
    <w:rsid w:val="0014497B"/>
    <w:rsid w:val="00144E0B"/>
    <w:rsid w:val="001455F7"/>
    <w:rsid w:val="001456C8"/>
    <w:rsid w:val="00145B7D"/>
    <w:rsid w:val="0014791C"/>
    <w:rsid w:val="00147BF0"/>
    <w:rsid w:val="00151BD7"/>
    <w:rsid w:val="001536A0"/>
    <w:rsid w:val="001546C5"/>
    <w:rsid w:val="00154FAF"/>
    <w:rsid w:val="0015618E"/>
    <w:rsid w:val="00160107"/>
    <w:rsid w:val="0016154D"/>
    <w:rsid w:val="001615CE"/>
    <w:rsid w:val="001617CC"/>
    <w:rsid w:val="0016276E"/>
    <w:rsid w:val="001663DB"/>
    <w:rsid w:val="00170A9F"/>
    <w:rsid w:val="00171E0A"/>
    <w:rsid w:val="001728D5"/>
    <w:rsid w:val="001737FA"/>
    <w:rsid w:val="001739CF"/>
    <w:rsid w:val="00174297"/>
    <w:rsid w:val="00180377"/>
    <w:rsid w:val="00180793"/>
    <w:rsid w:val="00184CEA"/>
    <w:rsid w:val="001860C8"/>
    <w:rsid w:val="00190D79"/>
    <w:rsid w:val="001915E9"/>
    <w:rsid w:val="0019357C"/>
    <w:rsid w:val="00197B57"/>
    <w:rsid w:val="001A78F3"/>
    <w:rsid w:val="001A7C3F"/>
    <w:rsid w:val="001B086C"/>
    <w:rsid w:val="001B2591"/>
    <w:rsid w:val="001B281B"/>
    <w:rsid w:val="001B50D0"/>
    <w:rsid w:val="001B536E"/>
    <w:rsid w:val="001B6858"/>
    <w:rsid w:val="001C1909"/>
    <w:rsid w:val="001C2066"/>
    <w:rsid w:val="001C20D2"/>
    <w:rsid w:val="001C3315"/>
    <w:rsid w:val="001C3692"/>
    <w:rsid w:val="001C36EC"/>
    <w:rsid w:val="001C3D27"/>
    <w:rsid w:val="001C5CF9"/>
    <w:rsid w:val="001D0299"/>
    <w:rsid w:val="001D0597"/>
    <w:rsid w:val="001D0FCA"/>
    <w:rsid w:val="001D49AB"/>
    <w:rsid w:val="001D49B7"/>
    <w:rsid w:val="001D704D"/>
    <w:rsid w:val="001E0090"/>
    <w:rsid w:val="001E0B98"/>
    <w:rsid w:val="001E3306"/>
    <w:rsid w:val="001E3311"/>
    <w:rsid w:val="001E3EB6"/>
    <w:rsid w:val="001E403C"/>
    <w:rsid w:val="001E502E"/>
    <w:rsid w:val="001E796B"/>
    <w:rsid w:val="001E7DA8"/>
    <w:rsid w:val="001F0F1E"/>
    <w:rsid w:val="001F1E13"/>
    <w:rsid w:val="001F3B70"/>
    <w:rsid w:val="001F4722"/>
    <w:rsid w:val="001F72CA"/>
    <w:rsid w:val="001F7307"/>
    <w:rsid w:val="00200999"/>
    <w:rsid w:val="002013F6"/>
    <w:rsid w:val="00203950"/>
    <w:rsid w:val="00207884"/>
    <w:rsid w:val="002132FF"/>
    <w:rsid w:val="002141B8"/>
    <w:rsid w:val="002168BF"/>
    <w:rsid w:val="00217745"/>
    <w:rsid w:val="00221110"/>
    <w:rsid w:val="00227DF0"/>
    <w:rsid w:val="00231F00"/>
    <w:rsid w:val="00233DE1"/>
    <w:rsid w:val="002354EB"/>
    <w:rsid w:val="00236B0C"/>
    <w:rsid w:val="0023744E"/>
    <w:rsid w:val="00240D68"/>
    <w:rsid w:val="0024115C"/>
    <w:rsid w:val="002413AF"/>
    <w:rsid w:val="002440E6"/>
    <w:rsid w:val="00244682"/>
    <w:rsid w:val="0024646C"/>
    <w:rsid w:val="002479B3"/>
    <w:rsid w:val="002508D1"/>
    <w:rsid w:val="00250F07"/>
    <w:rsid w:val="002515EC"/>
    <w:rsid w:val="002579E1"/>
    <w:rsid w:val="002645E1"/>
    <w:rsid w:val="00270036"/>
    <w:rsid w:val="0027171D"/>
    <w:rsid w:val="00272877"/>
    <w:rsid w:val="00272BA2"/>
    <w:rsid w:val="00276179"/>
    <w:rsid w:val="002832C7"/>
    <w:rsid w:val="002845BD"/>
    <w:rsid w:val="00286DEF"/>
    <w:rsid w:val="00290347"/>
    <w:rsid w:val="00293720"/>
    <w:rsid w:val="00295CB8"/>
    <w:rsid w:val="00295F26"/>
    <w:rsid w:val="002A1240"/>
    <w:rsid w:val="002A2C77"/>
    <w:rsid w:val="002A4D0D"/>
    <w:rsid w:val="002B07CF"/>
    <w:rsid w:val="002B180D"/>
    <w:rsid w:val="002B2CB8"/>
    <w:rsid w:val="002B4648"/>
    <w:rsid w:val="002B7638"/>
    <w:rsid w:val="002C0428"/>
    <w:rsid w:val="002C1209"/>
    <w:rsid w:val="002C2EB2"/>
    <w:rsid w:val="002C4E06"/>
    <w:rsid w:val="002C6357"/>
    <w:rsid w:val="002C6D36"/>
    <w:rsid w:val="002C714C"/>
    <w:rsid w:val="002D2E61"/>
    <w:rsid w:val="002D355F"/>
    <w:rsid w:val="002D4835"/>
    <w:rsid w:val="002D5171"/>
    <w:rsid w:val="002E18E7"/>
    <w:rsid w:val="002E2AA8"/>
    <w:rsid w:val="002E2FB4"/>
    <w:rsid w:val="002E47E7"/>
    <w:rsid w:val="002E48AD"/>
    <w:rsid w:val="002E4DBA"/>
    <w:rsid w:val="002E58A5"/>
    <w:rsid w:val="002F412C"/>
    <w:rsid w:val="002F7CBF"/>
    <w:rsid w:val="0030108F"/>
    <w:rsid w:val="00303E2C"/>
    <w:rsid w:val="003066C9"/>
    <w:rsid w:val="00310B50"/>
    <w:rsid w:val="0031128F"/>
    <w:rsid w:val="00312025"/>
    <w:rsid w:val="0031263E"/>
    <w:rsid w:val="00312D7C"/>
    <w:rsid w:val="003133A6"/>
    <w:rsid w:val="00313893"/>
    <w:rsid w:val="003139B8"/>
    <w:rsid w:val="00314D83"/>
    <w:rsid w:val="00315DAD"/>
    <w:rsid w:val="00317AA3"/>
    <w:rsid w:val="0032111E"/>
    <w:rsid w:val="00321B41"/>
    <w:rsid w:val="00322905"/>
    <w:rsid w:val="003246D2"/>
    <w:rsid w:val="003305E9"/>
    <w:rsid w:val="003344C0"/>
    <w:rsid w:val="003362A2"/>
    <w:rsid w:val="0033681C"/>
    <w:rsid w:val="003374ED"/>
    <w:rsid w:val="0034088E"/>
    <w:rsid w:val="00342527"/>
    <w:rsid w:val="003431B5"/>
    <w:rsid w:val="00344EFB"/>
    <w:rsid w:val="003457A0"/>
    <w:rsid w:val="0034678F"/>
    <w:rsid w:val="00347DAC"/>
    <w:rsid w:val="00347FC4"/>
    <w:rsid w:val="00355650"/>
    <w:rsid w:val="00355E93"/>
    <w:rsid w:val="00356155"/>
    <w:rsid w:val="00356A28"/>
    <w:rsid w:val="003620DD"/>
    <w:rsid w:val="00363340"/>
    <w:rsid w:val="00364A67"/>
    <w:rsid w:val="0036716F"/>
    <w:rsid w:val="00367479"/>
    <w:rsid w:val="0037093D"/>
    <w:rsid w:val="00372192"/>
    <w:rsid w:val="0037367D"/>
    <w:rsid w:val="003744FC"/>
    <w:rsid w:val="00376037"/>
    <w:rsid w:val="0038077A"/>
    <w:rsid w:val="00380F71"/>
    <w:rsid w:val="00382D8C"/>
    <w:rsid w:val="0038441A"/>
    <w:rsid w:val="00385EAA"/>
    <w:rsid w:val="00391222"/>
    <w:rsid w:val="003925DD"/>
    <w:rsid w:val="00394CE3"/>
    <w:rsid w:val="0039741D"/>
    <w:rsid w:val="003A01CB"/>
    <w:rsid w:val="003A03CF"/>
    <w:rsid w:val="003A5971"/>
    <w:rsid w:val="003A7606"/>
    <w:rsid w:val="003A7A9A"/>
    <w:rsid w:val="003A7FD6"/>
    <w:rsid w:val="003B278B"/>
    <w:rsid w:val="003B3095"/>
    <w:rsid w:val="003B30F2"/>
    <w:rsid w:val="003B44E9"/>
    <w:rsid w:val="003B46DD"/>
    <w:rsid w:val="003B52ED"/>
    <w:rsid w:val="003C2035"/>
    <w:rsid w:val="003C271B"/>
    <w:rsid w:val="003C3137"/>
    <w:rsid w:val="003C3360"/>
    <w:rsid w:val="003C4D2F"/>
    <w:rsid w:val="003C5A47"/>
    <w:rsid w:val="003C6F76"/>
    <w:rsid w:val="003C7CAD"/>
    <w:rsid w:val="003D09CE"/>
    <w:rsid w:val="003D60F1"/>
    <w:rsid w:val="003D6847"/>
    <w:rsid w:val="003D6991"/>
    <w:rsid w:val="003E2259"/>
    <w:rsid w:val="003E306E"/>
    <w:rsid w:val="003E374A"/>
    <w:rsid w:val="003E442E"/>
    <w:rsid w:val="003E4ED3"/>
    <w:rsid w:val="003E61C5"/>
    <w:rsid w:val="003E7F8D"/>
    <w:rsid w:val="003F05F4"/>
    <w:rsid w:val="003F32B7"/>
    <w:rsid w:val="003F37C5"/>
    <w:rsid w:val="00405B63"/>
    <w:rsid w:val="004079FB"/>
    <w:rsid w:val="00412279"/>
    <w:rsid w:val="004171B2"/>
    <w:rsid w:val="00420A48"/>
    <w:rsid w:val="00421BA3"/>
    <w:rsid w:val="00421BC7"/>
    <w:rsid w:val="004226DC"/>
    <w:rsid w:val="00422F0D"/>
    <w:rsid w:val="004246BF"/>
    <w:rsid w:val="00425C58"/>
    <w:rsid w:val="00426F3A"/>
    <w:rsid w:val="004309F0"/>
    <w:rsid w:val="00430AC1"/>
    <w:rsid w:val="00432F2B"/>
    <w:rsid w:val="00433604"/>
    <w:rsid w:val="00433DF1"/>
    <w:rsid w:val="00434438"/>
    <w:rsid w:val="00434641"/>
    <w:rsid w:val="00436A0B"/>
    <w:rsid w:val="00443A73"/>
    <w:rsid w:val="00445AD2"/>
    <w:rsid w:val="00445B82"/>
    <w:rsid w:val="004469A4"/>
    <w:rsid w:val="004469F4"/>
    <w:rsid w:val="00446C01"/>
    <w:rsid w:val="0044732A"/>
    <w:rsid w:val="0045018E"/>
    <w:rsid w:val="00450F0B"/>
    <w:rsid w:val="00452D47"/>
    <w:rsid w:val="0045367F"/>
    <w:rsid w:val="0045368C"/>
    <w:rsid w:val="00453A35"/>
    <w:rsid w:val="004544F3"/>
    <w:rsid w:val="00454AFD"/>
    <w:rsid w:val="004552EE"/>
    <w:rsid w:val="00456024"/>
    <w:rsid w:val="0046252F"/>
    <w:rsid w:val="00462EF6"/>
    <w:rsid w:val="00466E14"/>
    <w:rsid w:val="00467FCA"/>
    <w:rsid w:val="0047056A"/>
    <w:rsid w:val="00470EB5"/>
    <w:rsid w:val="004715DF"/>
    <w:rsid w:val="00482492"/>
    <w:rsid w:val="0048278C"/>
    <w:rsid w:val="004835EE"/>
    <w:rsid w:val="00483CD6"/>
    <w:rsid w:val="004841D4"/>
    <w:rsid w:val="0048782B"/>
    <w:rsid w:val="00487CA5"/>
    <w:rsid w:val="00487EBD"/>
    <w:rsid w:val="004909E2"/>
    <w:rsid w:val="00496335"/>
    <w:rsid w:val="0049759C"/>
    <w:rsid w:val="004A4867"/>
    <w:rsid w:val="004A6AB5"/>
    <w:rsid w:val="004A7C51"/>
    <w:rsid w:val="004B1F76"/>
    <w:rsid w:val="004B318B"/>
    <w:rsid w:val="004C74D8"/>
    <w:rsid w:val="004D0699"/>
    <w:rsid w:val="004D5DC2"/>
    <w:rsid w:val="004D686A"/>
    <w:rsid w:val="004E083E"/>
    <w:rsid w:val="004E12B0"/>
    <w:rsid w:val="004E38EC"/>
    <w:rsid w:val="004E475A"/>
    <w:rsid w:val="004E5084"/>
    <w:rsid w:val="004E5D26"/>
    <w:rsid w:val="004E5F9B"/>
    <w:rsid w:val="004E681B"/>
    <w:rsid w:val="004E6F64"/>
    <w:rsid w:val="004F0DE2"/>
    <w:rsid w:val="004F14DB"/>
    <w:rsid w:val="004F3ADA"/>
    <w:rsid w:val="004F3FEA"/>
    <w:rsid w:val="004F4458"/>
    <w:rsid w:val="004F4EBB"/>
    <w:rsid w:val="004F63A4"/>
    <w:rsid w:val="0050194F"/>
    <w:rsid w:val="00501BDD"/>
    <w:rsid w:val="00504718"/>
    <w:rsid w:val="00504BE9"/>
    <w:rsid w:val="005071CA"/>
    <w:rsid w:val="00507359"/>
    <w:rsid w:val="00507A4F"/>
    <w:rsid w:val="00510524"/>
    <w:rsid w:val="005105CC"/>
    <w:rsid w:val="00515063"/>
    <w:rsid w:val="00515E01"/>
    <w:rsid w:val="005223EF"/>
    <w:rsid w:val="005245FE"/>
    <w:rsid w:val="00524BF3"/>
    <w:rsid w:val="00527737"/>
    <w:rsid w:val="00530F7D"/>
    <w:rsid w:val="00532D7B"/>
    <w:rsid w:val="00532E55"/>
    <w:rsid w:val="00533DCE"/>
    <w:rsid w:val="00534144"/>
    <w:rsid w:val="005343B9"/>
    <w:rsid w:val="00534B03"/>
    <w:rsid w:val="0053570F"/>
    <w:rsid w:val="00536503"/>
    <w:rsid w:val="00542522"/>
    <w:rsid w:val="00542FD3"/>
    <w:rsid w:val="005438CD"/>
    <w:rsid w:val="0054573C"/>
    <w:rsid w:val="005468BA"/>
    <w:rsid w:val="005469EE"/>
    <w:rsid w:val="00547874"/>
    <w:rsid w:val="00547959"/>
    <w:rsid w:val="00553CE9"/>
    <w:rsid w:val="00555342"/>
    <w:rsid w:val="005556FF"/>
    <w:rsid w:val="00556643"/>
    <w:rsid w:val="005603E5"/>
    <w:rsid w:val="005617E0"/>
    <w:rsid w:val="00561871"/>
    <w:rsid w:val="00562FDC"/>
    <w:rsid w:val="005637DA"/>
    <w:rsid w:val="00563E72"/>
    <w:rsid w:val="005643AD"/>
    <w:rsid w:val="00564537"/>
    <w:rsid w:val="00565777"/>
    <w:rsid w:val="00566B57"/>
    <w:rsid w:val="00566BDB"/>
    <w:rsid w:val="00572850"/>
    <w:rsid w:val="005734B3"/>
    <w:rsid w:val="0057447F"/>
    <w:rsid w:val="0057568D"/>
    <w:rsid w:val="00575985"/>
    <w:rsid w:val="005764F2"/>
    <w:rsid w:val="005802DF"/>
    <w:rsid w:val="005874A6"/>
    <w:rsid w:val="00587568"/>
    <w:rsid w:val="005879C1"/>
    <w:rsid w:val="00587D04"/>
    <w:rsid w:val="005915C8"/>
    <w:rsid w:val="00592E15"/>
    <w:rsid w:val="00592F16"/>
    <w:rsid w:val="005940A5"/>
    <w:rsid w:val="00595434"/>
    <w:rsid w:val="005A0A6A"/>
    <w:rsid w:val="005A0EF5"/>
    <w:rsid w:val="005A3DBE"/>
    <w:rsid w:val="005A6CEA"/>
    <w:rsid w:val="005A7A38"/>
    <w:rsid w:val="005B21F8"/>
    <w:rsid w:val="005B3939"/>
    <w:rsid w:val="005B4B9F"/>
    <w:rsid w:val="005B4F40"/>
    <w:rsid w:val="005C06A0"/>
    <w:rsid w:val="005C08CF"/>
    <w:rsid w:val="005C17C0"/>
    <w:rsid w:val="005C1E9E"/>
    <w:rsid w:val="005C1EFE"/>
    <w:rsid w:val="005C25C2"/>
    <w:rsid w:val="005C2DCD"/>
    <w:rsid w:val="005C4AC2"/>
    <w:rsid w:val="005C5B95"/>
    <w:rsid w:val="005C749F"/>
    <w:rsid w:val="005D0942"/>
    <w:rsid w:val="005D145C"/>
    <w:rsid w:val="005D23A9"/>
    <w:rsid w:val="005D2C1F"/>
    <w:rsid w:val="005D3BC7"/>
    <w:rsid w:val="005D4CCA"/>
    <w:rsid w:val="005D53C3"/>
    <w:rsid w:val="005D5B93"/>
    <w:rsid w:val="005D626D"/>
    <w:rsid w:val="005D6424"/>
    <w:rsid w:val="005D6716"/>
    <w:rsid w:val="005D734F"/>
    <w:rsid w:val="005D789F"/>
    <w:rsid w:val="005E00C6"/>
    <w:rsid w:val="005E3200"/>
    <w:rsid w:val="005E3AEF"/>
    <w:rsid w:val="005E4232"/>
    <w:rsid w:val="005E46F1"/>
    <w:rsid w:val="005E4761"/>
    <w:rsid w:val="005E4958"/>
    <w:rsid w:val="005E4DB6"/>
    <w:rsid w:val="005E6A5E"/>
    <w:rsid w:val="005F01CB"/>
    <w:rsid w:val="005F14A3"/>
    <w:rsid w:val="005F163D"/>
    <w:rsid w:val="005F23AB"/>
    <w:rsid w:val="005F297C"/>
    <w:rsid w:val="005F5384"/>
    <w:rsid w:val="005F5DF9"/>
    <w:rsid w:val="005F7037"/>
    <w:rsid w:val="00600288"/>
    <w:rsid w:val="006014F4"/>
    <w:rsid w:val="006016F1"/>
    <w:rsid w:val="00601749"/>
    <w:rsid w:val="00603348"/>
    <w:rsid w:val="006051FA"/>
    <w:rsid w:val="00605C3A"/>
    <w:rsid w:val="00605DF3"/>
    <w:rsid w:val="00606742"/>
    <w:rsid w:val="0061001A"/>
    <w:rsid w:val="00612B7B"/>
    <w:rsid w:val="0061308F"/>
    <w:rsid w:val="006170C1"/>
    <w:rsid w:val="00617975"/>
    <w:rsid w:val="00620006"/>
    <w:rsid w:val="00620C75"/>
    <w:rsid w:val="00621EB8"/>
    <w:rsid w:val="00622992"/>
    <w:rsid w:val="00623BAA"/>
    <w:rsid w:val="00625D98"/>
    <w:rsid w:val="0063160E"/>
    <w:rsid w:val="00631E89"/>
    <w:rsid w:val="00632F62"/>
    <w:rsid w:val="006409AE"/>
    <w:rsid w:val="006467E3"/>
    <w:rsid w:val="00647466"/>
    <w:rsid w:val="0064794B"/>
    <w:rsid w:val="00650E3C"/>
    <w:rsid w:val="0065683C"/>
    <w:rsid w:val="00657BB2"/>
    <w:rsid w:val="0066084A"/>
    <w:rsid w:val="00662F0B"/>
    <w:rsid w:val="00664423"/>
    <w:rsid w:val="006659B6"/>
    <w:rsid w:val="00666522"/>
    <w:rsid w:val="006742EC"/>
    <w:rsid w:val="00676102"/>
    <w:rsid w:val="00683610"/>
    <w:rsid w:val="00684D34"/>
    <w:rsid w:val="00691842"/>
    <w:rsid w:val="006A1340"/>
    <w:rsid w:val="006A3404"/>
    <w:rsid w:val="006A43E2"/>
    <w:rsid w:val="006A7106"/>
    <w:rsid w:val="006A72A0"/>
    <w:rsid w:val="006A7F4E"/>
    <w:rsid w:val="006B25EC"/>
    <w:rsid w:val="006B26A8"/>
    <w:rsid w:val="006B2FE0"/>
    <w:rsid w:val="006B498A"/>
    <w:rsid w:val="006B6493"/>
    <w:rsid w:val="006C4963"/>
    <w:rsid w:val="006D2211"/>
    <w:rsid w:val="006D3C64"/>
    <w:rsid w:val="006D4B2A"/>
    <w:rsid w:val="006D60A3"/>
    <w:rsid w:val="006E17F5"/>
    <w:rsid w:val="006E19DB"/>
    <w:rsid w:val="006E2293"/>
    <w:rsid w:val="006E4F9B"/>
    <w:rsid w:val="006F0577"/>
    <w:rsid w:val="006F1864"/>
    <w:rsid w:val="006F30D4"/>
    <w:rsid w:val="00700DF1"/>
    <w:rsid w:val="00710674"/>
    <w:rsid w:val="007155A6"/>
    <w:rsid w:val="00715B6D"/>
    <w:rsid w:val="007169A5"/>
    <w:rsid w:val="0072459A"/>
    <w:rsid w:val="00730CA6"/>
    <w:rsid w:val="0073140A"/>
    <w:rsid w:val="007322AA"/>
    <w:rsid w:val="00732443"/>
    <w:rsid w:val="00734224"/>
    <w:rsid w:val="00734E66"/>
    <w:rsid w:val="00735980"/>
    <w:rsid w:val="00736BBF"/>
    <w:rsid w:val="00744C8F"/>
    <w:rsid w:val="0074509E"/>
    <w:rsid w:val="007461EB"/>
    <w:rsid w:val="00747FB3"/>
    <w:rsid w:val="00750A64"/>
    <w:rsid w:val="0075309D"/>
    <w:rsid w:val="007534B0"/>
    <w:rsid w:val="007570E9"/>
    <w:rsid w:val="00762D72"/>
    <w:rsid w:val="0076369F"/>
    <w:rsid w:val="00763B0A"/>
    <w:rsid w:val="00767A11"/>
    <w:rsid w:val="007729F0"/>
    <w:rsid w:val="00774B18"/>
    <w:rsid w:val="00776977"/>
    <w:rsid w:val="00784096"/>
    <w:rsid w:val="00786FAE"/>
    <w:rsid w:val="00790062"/>
    <w:rsid w:val="0079334A"/>
    <w:rsid w:val="00793352"/>
    <w:rsid w:val="00793808"/>
    <w:rsid w:val="00793B60"/>
    <w:rsid w:val="007954CC"/>
    <w:rsid w:val="0079581D"/>
    <w:rsid w:val="00797E69"/>
    <w:rsid w:val="007A042D"/>
    <w:rsid w:val="007A0C8F"/>
    <w:rsid w:val="007A1583"/>
    <w:rsid w:val="007A165F"/>
    <w:rsid w:val="007A4A21"/>
    <w:rsid w:val="007B2B80"/>
    <w:rsid w:val="007B38DE"/>
    <w:rsid w:val="007B4084"/>
    <w:rsid w:val="007C24E4"/>
    <w:rsid w:val="007C29AE"/>
    <w:rsid w:val="007C342A"/>
    <w:rsid w:val="007C365C"/>
    <w:rsid w:val="007C3E58"/>
    <w:rsid w:val="007C3EC2"/>
    <w:rsid w:val="007C5929"/>
    <w:rsid w:val="007D26F5"/>
    <w:rsid w:val="007D52F3"/>
    <w:rsid w:val="007E121E"/>
    <w:rsid w:val="007E129A"/>
    <w:rsid w:val="007E3532"/>
    <w:rsid w:val="007E4583"/>
    <w:rsid w:val="007E5E6E"/>
    <w:rsid w:val="007E6B8B"/>
    <w:rsid w:val="007F12DF"/>
    <w:rsid w:val="007F1C95"/>
    <w:rsid w:val="007F1D3B"/>
    <w:rsid w:val="007F3AE8"/>
    <w:rsid w:val="007F6D58"/>
    <w:rsid w:val="008002A5"/>
    <w:rsid w:val="00803BC6"/>
    <w:rsid w:val="008054A5"/>
    <w:rsid w:val="00806EBE"/>
    <w:rsid w:val="00811CA0"/>
    <w:rsid w:val="0081226E"/>
    <w:rsid w:val="008134D2"/>
    <w:rsid w:val="00814067"/>
    <w:rsid w:val="008141FC"/>
    <w:rsid w:val="00820B82"/>
    <w:rsid w:val="0082109C"/>
    <w:rsid w:val="0082271E"/>
    <w:rsid w:val="00822BF2"/>
    <w:rsid w:val="00823C8D"/>
    <w:rsid w:val="00826587"/>
    <w:rsid w:val="0082780B"/>
    <w:rsid w:val="008324C1"/>
    <w:rsid w:val="0083321B"/>
    <w:rsid w:val="00834755"/>
    <w:rsid w:val="00834BCA"/>
    <w:rsid w:val="00836191"/>
    <w:rsid w:val="008373F4"/>
    <w:rsid w:val="008405D7"/>
    <w:rsid w:val="00843EE1"/>
    <w:rsid w:val="00844206"/>
    <w:rsid w:val="00844BB4"/>
    <w:rsid w:val="008450CF"/>
    <w:rsid w:val="008463AB"/>
    <w:rsid w:val="00855AAA"/>
    <w:rsid w:val="008573B8"/>
    <w:rsid w:val="008651A2"/>
    <w:rsid w:val="0086539E"/>
    <w:rsid w:val="00865633"/>
    <w:rsid w:val="00867508"/>
    <w:rsid w:val="0087134A"/>
    <w:rsid w:val="00872C53"/>
    <w:rsid w:val="00875D1B"/>
    <w:rsid w:val="00876030"/>
    <w:rsid w:val="00877276"/>
    <w:rsid w:val="00882367"/>
    <w:rsid w:val="00891280"/>
    <w:rsid w:val="00892429"/>
    <w:rsid w:val="00893759"/>
    <w:rsid w:val="00894488"/>
    <w:rsid w:val="008A4D1D"/>
    <w:rsid w:val="008A5B80"/>
    <w:rsid w:val="008A5DB8"/>
    <w:rsid w:val="008A658E"/>
    <w:rsid w:val="008A7658"/>
    <w:rsid w:val="008A7DC9"/>
    <w:rsid w:val="008B20C7"/>
    <w:rsid w:val="008B4771"/>
    <w:rsid w:val="008B485C"/>
    <w:rsid w:val="008C4AE1"/>
    <w:rsid w:val="008C4C02"/>
    <w:rsid w:val="008C563C"/>
    <w:rsid w:val="008C597F"/>
    <w:rsid w:val="008D194D"/>
    <w:rsid w:val="008D19EE"/>
    <w:rsid w:val="008D2E0F"/>
    <w:rsid w:val="008D4C31"/>
    <w:rsid w:val="008E2E25"/>
    <w:rsid w:val="008E5D1F"/>
    <w:rsid w:val="008E781B"/>
    <w:rsid w:val="008F0716"/>
    <w:rsid w:val="008F1633"/>
    <w:rsid w:val="008F654F"/>
    <w:rsid w:val="00900436"/>
    <w:rsid w:val="00901144"/>
    <w:rsid w:val="00902FF5"/>
    <w:rsid w:val="00903D88"/>
    <w:rsid w:val="0090548C"/>
    <w:rsid w:val="00905A7E"/>
    <w:rsid w:val="00906EED"/>
    <w:rsid w:val="00907CC9"/>
    <w:rsid w:val="00910B8C"/>
    <w:rsid w:val="00913351"/>
    <w:rsid w:val="00914C1C"/>
    <w:rsid w:val="00914D7D"/>
    <w:rsid w:val="00915257"/>
    <w:rsid w:val="00916633"/>
    <w:rsid w:val="0091692D"/>
    <w:rsid w:val="00917547"/>
    <w:rsid w:val="00920145"/>
    <w:rsid w:val="00920EFA"/>
    <w:rsid w:val="009234FD"/>
    <w:rsid w:val="00923AF3"/>
    <w:rsid w:val="009241D6"/>
    <w:rsid w:val="00925B94"/>
    <w:rsid w:val="0092764C"/>
    <w:rsid w:val="00931CA7"/>
    <w:rsid w:val="00937A89"/>
    <w:rsid w:val="00942C45"/>
    <w:rsid w:val="00942DA3"/>
    <w:rsid w:val="00943259"/>
    <w:rsid w:val="00944789"/>
    <w:rsid w:val="009447C8"/>
    <w:rsid w:val="00944C98"/>
    <w:rsid w:val="00946AB8"/>
    <w:rsid w:val="009528A0"/>
    <w:rsid w:val="00953876"/>
    <w:rsid w:val="00955685"/>
    <w:rsid w:val="00955963"/>
    <w:rsid w:val="00960AD7"/>
    <w:rsid w:val="0096119B"/>
    <w:rsid w:val="00961B50"/>
    <w:rsid w:val="009635AF"/>
    <w:rsid w:val="009644F9"/>
    <w:rsid w:val="009648D2"/>
    <w:rsid w:val="009651FE"/>
    <w:rsid w:val="009703F6"/>
    <w:rsid w:val="009749C5"/>
    <w:rsid w:val="009752A9"/>
    <w:rsid w:val="00976162"/>
    <w:rsid w:val="0097728E"/>
    <w:rsid w:val="00977C0E"/>
    <w:rsid w:val="00984368"/>
    <w:rsid w:val="00984EDD"/>
    <w:rsid w:val="00985E17"/>
    <w:rsid w:val="00990764"/>
    <w:rsid w:val="009910EB"/>
    <w:rsid w:val="009911FF"/>
    <w:rsid w:val="00995104"/>
    <w:rsid w:val="009954E0"/>
    <w:rsid w:val="00996870"/>
    <w:rsid w:val="00996BF1"/>
    <w:rsid w:val="009A022E"/>
    <w:rsid w:val="009A0666"/>
    <w:rsid w:val="009A090C"/>
    <w:rsid w:val="009A1625"/>
    <w:rsid w:val="009A5540"/>
    <w:rsid w:val="009A574B"/>
    <w:rsid w:val="009A6629"/>
    <w:rsid w:val="009A689A"/>
    <w:rsid w:val="009A69E1"/>
    <w:rsid w:val="009B08EE"/>
    <w:rsid w:val="009B378C"/>
    <w:rsid w:val="009B5BD7"/>
    <w:rsid w:val="009B60BF"/>
    <w:rsid w:val="009C0076"/>
    <w:rsid w:val="009C08BC"/>
    <w:rsid w:val="009C123E"/>
    <w:rsid w:val="009C27D1"/>
    <w:rsid w:val="009C2AAC"/>
    <w:rsid w:val="009C301B"/>
    <w:rsid w:val="009C3BD9"/>
    <w:rsid w:val="009C78FF"/>
    <w:rsid w:val="009D0652"/>
    <w:rsid w:val="009D2549"/>
    <w:rsid w:val="009E149A"/>
    <w:rsid w:val="009E57A2"/>
    <w:rsid w:val="009E5891"/>
    <w:rsid w:val="009E6061"/>
    <w:rsid w:val="009E7419"/>
    <w:rsid w:val="009F0E58"/>
    <w:rsid w:val="009F21E3"/>
    <w:rsid w:val="009F29ED"/>
    <w:rsid w:val="009F3455"/>
    <w:rsid w:val="009F43F1"/>
    <w:rsid w:val="009F662A"/>
    <w:rsid w:val="009F6A92"/>
    <w:rsid w:val="009F7D01"/>
    <w:rsid w:val="00A00A6F"/>
    <w:rsid w:val="00A00ABD"/>
    <w:rsid w:val="00A113A1"/>
    <w:rsid w:val="00A13469"/>
    <w:rsid w:val="00A14477"/>
    <w:rsid w:val="00A15097"/>
    <w:rsid w:val="00A16713"/>
    <w:rsid w:val="00A167AC"/>
    <w:rsid w:val="00A201DE"/>
    <w:rsid w:val="00A20A44"/>
    <w:rsid w:val="00A212F7"/>
    <w:rsid w:val="00A21AD6"/>
    <w:rsid w:val="00A246B8"/>
    <w:rsid w:val="00A2498A"/>
    <w:rsid w:val="00A26763"/>
    <w:rsid w:val="00A26C78"/>
    <w:rsid w:val="00A32857"/>
    <w:rsid w:val="00A3372A"/>
    <w:rsid w:val="00A33B97"/>
    <w:rsid w:val="00A360D7"/>
    <w:rsid w:val="00A369F8"/>
    <w:rsid w:val="00A36B98"/>
    <w:rsid w:val="00A418A7"/>
    <w:rsid w:val="00A4205F"/>
    <w:rsid w:val="00A42CAA"/>
    <w:rsid w:val="00A42F27"/>
    <w:rsid w:val="00A44240"/>
    <w:rsid w:val="00A45509"/>
    <w:rsid w:val="00A46D9B"/>
    <w:rsid w:val="00A505CB"/>
    <w:rsid w:val="00A50615"/>
    <w:rsid w:val="00A53938"/>
    <w:rsid w:val="00A61EB5"/>
    <w:rsid w:val="00A624D3"/>
    <w:rsid w:val="00A650F9"/>
    <w:rsid w:val="00A6535A"/>
    <w:rsid w:val="00A70045"/>
    <w:rsid w:val="00A7112C"/>
    <w:rsid w:val="00A712C8"/>
    <w:rsid w:val="00A7244F"/>
    <w:rsid w:val="00A75ADB"/>
    <w:rsid w:val="00A76290"/>
    <w:rsid w:val="00A77F90"/>
    <w:rsid w:val="00A77FE3"/>
    <w:rsid w:val="00A8208D"/>
    <w:rsid w:val="00A82CAB"/>
    <w:rsid w:val="00A86437"/>
    <w:rsid w:val="00A8670D"/>
    <w:rsid w:val="00A90666"/>
    <w:rsid w:val="00A90A40"/>
    <w:rsid w:val="00A96456"/>
    <w:rsid w:val="00A96718"/>
    <w:rsid w:val="00A97B52"/>
    <w:rsid w:val="00AA332E"/>
    <w:rsid w:val="00AA3E1F"/>
    <w:rsid w:val="00AB2A0E"/>
    <w:rsid w:val="00AB6517"/>
    <w:rsid w:val="00AB6DC6"/>
    <w:rsid w:val="00AB7F12"/>
    <w:rsid w:val="00AC15F2"/>
    <w:rsid w:val="00AC256A"/>
    <w:rsid w:val="00AC37CF"/>
    <w:rsid w:val="00AC6426"/>
    <w:rsid w:val="00AC72E8"/>
    <w:rsid w:val="00AC7545"/>
    <w:rsid w:val="00AD00A0"/>
    <w:rsid w:val="00AD03A2"/>
    <w:rsid w:val="00AD1970"/>
    <w:rsid w:val="00AD28DD"/>
    <w:rsid w:val="00AD37DA"/>
    <w:rsid w:val="00AD75B5"/>
    <w:rsid w:val="00AE0532"/>
    <w:rsid w:val="00AE0EF1"/>
    <w:rsid w:val="00AE2B3B"/>
    <w:rsid w:val="00AF1D15"/>
    <w:rsid w:val="00AF2257"/>
    <w:rsid w:val="00AF450D"/>
    <w:rsid w:val="00AF5D26"/>
    <w:rsid w:val="00AF60EE"/>
    <w:rsid w:val="00AF6CE4"/>
    <w:rsid w:val="00AF71CC"/>
    <w:rsid w:val="00AF75C9"/>
    <w:rsid w:val="00B0757E"/>
    <w:rsid w:val="00B07FC8"/>
    <w:rsid w:val="00B107B4"/>
    <w:rsid w:val="00B10814"/>
    <w:rsid w:val="00B11BC7"/>
    <w:rsid w:val="00B13E57"/>
    <w:rsid w:val="00B149E6"/>
    <w:rsid w:val="00B16A97"/>
    <w:rsid w:val="00B16DB3"/>
    <w:rsid w:val="00B17DD9"/>
    <w:rsid w:val="00B17E38"/>
    <w:rsid w:val="00B20C9C"/>
    <w:rsid w:val="00B21E4D"/>
    <w:rsid w:val="00B22F1D"/>
    <w:rsid w:val="00B234FF"/>
    <w:rsid w:val="00B23539"/>
    <w:rsid w:val="00B23954"/>
    <w:rsid w:val="00B23EE3"/>
    <w:rsid w:val="00B24E9E"/>
    <w:rsid w:val="00B2655C"/>
    <w:rsid w:val="00B301C1"/>
    <w:rsid w:val="00B30610"/>
    <w:rsid w:val="00B32EB6"/>
    <w:rsid w:val="00B33736"/>
    <w:rsid w:val="00B35BFB"/>
    <w:rsid w:val="00B41542"/>
    <w:rsid w:val="00B4436A"/>
    <w:rsid w:val="00B45044"/>
    <w:rsid w:val="00B46CA3"/>
    <w:rsid w:val="00B515B8"/>
    <w:rsid w:val="00B5173E"/>
    <w:rsid w:val="00B54D5E"/>
    <w:rsid w:val="00B551AB"/>
    <w:rsid w:val="00B567C0"/>
    <w:rsid w:val="00B601DF"/>
    <w:rsid w:val="00B623E0"/>
    <w:rsid w:val="00B62797"/>
    <w:rsid w:val="00B64EDD"/>
    <w:rsid w:val="00B66878"/>
    <w:rsid w:val="00B74153"/>
    <w:rsid w:val="00B74C6D"/>
    <w:rsid w:val="00B77818"/>
    <w:rsid w:val="00B802D1"/>
    <w:rsid w:val="00B817EE"/>
    <w:rsid w:val="00B81969"/>
    <w:rsid w:val="00B81D88"/>
    <w:rsid w:val="00B82B00"/>
    <w:rsid w:val="00B82DAD"/>
    <w:rsid w:val="00B8316A"/>
    <w:rsid w:val="00B874B4"/>
    <w:rsid w:val="00B9241A"/>
    <w:rsid w:val="00B97B88"/>
    <w:rsid w:val="00BA3A61"/>
    <w:rsid w:val="00BA488E"/>
    <w:rsid w:val="00BB049E"/>
    <w:rsid w:val="00BB2DC1"/>
    <w:rsid w:val="00BB6625"/>
    <w:rsid w:val="00BB6B25"/>
    <w:rsid w:val="00BC3E08"/>
    <w:rsid w:val="00BC545D"/>
    <w:rsid w:val="00BC6EDE"/>
    <w:rsid w:val="00BD00FA"/>
    <w:rsid w:val="00BD3CA7"/>
    <w:rsid w:val="00BD4480"/>
    <w:rsid w:val="00BD480C"/>
    <w:rsid w:val="00BD7630"/>
    <w:rsid w:val="00BE31DA"/>
    <w:rsid w:val="00BE4B56"/>
    <w:rsid w:val="00BE4BC4"/>
    <w:rsid w:val="00BE4D37"/>
    <w:rsid w:val="00BE4F14"/>
    <w:rsid w:val="00BE521B"/>
    <w:rsid w:val="00BE5BF8"/>
    <w:rsid w:val="00BE6FFF"/>
    <w:rsid w:val="00BF134C"/>
    <w:rsid w:val="00BF39AE"/>
    <w:rsid w:val="00BF3FDE"/>
    <w:rsid w:val="00BF40D6"/>
    <w:rsid w:val="00BF5277"/>
    <w:rsid w:val="00C02508"/>
    <w:rsid w:val="00C03A65"/>
    <w:rsid w:val="00C04E2F"/>
    <w:rsid w:val="00C052B7"/>
    <w:rsid w:val="00C064F4"/>
    <w:rsid w:val="00C069D6"/>
    <w:rsid w:val="00C06BBA"/>
    <w:rsid w:val="00C06DC8"/>
    <w:rsid w:val="00C10EBD"/>
    <w:rsid w:val="00C11C8E"/>
    <w:rsid w:val="00C16CBD"/>
    <w:rsid w:val="00C17847"/>
    <w:rsid w:val="00C21CA9"/>
    <w:rsid w:val="00C23675"/>
    <w:rsid w:val="00C2434F"/>
    <w:rsid w:val="00C261C1"/>
    <w:rsid w:val="00C32D22"/>
    <w:rsid w:val="00C34C64"/>
    <w:rsid w:val="00C367A2"/>
    <w:rsid w:val="00C36A28"/>
    <w:rsid w:val="00C40CFE"/>
    <w:rsid w:val="00C41F78"/>
    <w:rsid w:val="00C42B07"/>
    <w:rsid w:val="00C437DA"/>
    <w:rsid w:val="00C46846"/>
    <w:rsid w:val="00C4687E"/>
    <w:rsid w:val="00C47E29"/>
    <w:rsid w:val="00C508CE"/>
    <w:rsid w:val="00C5110B"/>
    <w:rsid w:val="00C514F9"/>
    <w:rsid w:val="00C551DE"/>
    <w:rsid w:val="00C55F67"/>
    <w:rsid w:val="00C56042"/>
    <w:rsid w:val="00C60076"/>
    <w:rsid w:val="00C6381B"/>
    <w:rsid w:val="00C65854"/>
    <w:rsid w:val="00C659D7"/>
    <w:rsid w:val="00C65F2A"/>
    <w:rsid w:val="00C6612A"/>
    <w:rsid w:val="00C67170"/>
    <w:rsid w:val="00C74151"/>
    <w:rsid w:val="00C74ABA"/>
    <w:rsid w:val="00C75D8A"/>
    <w:rsid w:val="00C82771"/>
    <w:rsid w:val="00C83495"/>
    <w:rsid w:val="00C86EF2"/>
    <w:rsid w:val="00C874CF"/>
    <w:rsid w:val="00C91DF1"/>
    <w:rsid w:val="00C91EC9"/>
    <w:rsid w:val="00C9226B"/>
    <w:rsid w:val="00C97054"/>
    <w:rsid w:val="00C97A25"/>
    <w:rsid w:val="00CA04E2"/>
    <w:rsid w:val="00CA1D57"/>
    <w:rsid w:val="00CA3BF2"/>
    <w:rsid w:val="00CA41BA"/>
    <w:rsid w:val="00CA4886"/>
    <w:rsid w:val="00CB0583"/>
    <w:rsid w:val="00CB22BD"/>
    <w:rsid w:val="00CB4B34"/>
    <w:rsid w:val="00CC0D5E"/>
    <w:rsid w:val="00CC2029"/>
    <w:rsid w:val="00CC5614"/>
    <w:rsid w:val="00CD1F46"/>
    <w:rsid w:val="00CD3628"/>
    <w:rsid w:val="00CD3E75"/>
    <w:rsid w:val="00CD4D42"/>
    <w:rsid w:val="00CD5E61"/>
    <w:rsid w:val="00CD6215"/>
    <w:rsid w:val="00CD6740"/>
    <w:rsid w:val="00CD7CDC"/>
    <w:rsid w:val="00CE2340"/>
    <w:rsid w:val="00CE27A3"/>
    <w:rsid w:val="00CE3F5D"/>
    <w:rsid w:val="00CE53E6"/>
    <w:rsid w:val="00CF0E9D"/>
    <w:rsid w:val="00CF2C6B"/>
    <w:rsid w:val="00CF31FD"/>
    <w:rsid w:val="00CF3F5A"/>
    <w:rsid w:val="00CF4020"/>
    <w:rsid w:val="00CF4460"/>
    <w:rsid w:val="00CF5797"/>
    <w:rsid w:val="00CF6507"/>
    <w:rsid w:val="00CF68E4"/>
    <w:rsid w:val="00D00F08"/>
    <w:rsid w:val="00D035BA"/>
    <w:rsid w:val="00D07362"/>
    <w:rsid w:val="00D11938"/>
    <w:rsid w:val="00D14145"/>
    <w:rsid w:val="00D16553"/>
    <w:rsid w:val="00D179AB"/>
    <w:rsid w:val="00D245CB"/>
    <w:rsid w:val="00D2483A"/>
    <w:rsid w:val="00D25BFB"/>
    <w:rsid w:val="00D31FB6"/>
    <w:rsid w:val="00D3228A"/>
    <w:rsid w:val="00D32B1E"/>
    <w:rsid w:val="00D32E90"/>
    <w:rsid w:val="00D36B3A"/>
    <w:rsid w:val="00D370E0"/>
    <w:rsid w:val="00D37CE3"/>
    <w:rsid w:val="00D401FF"/>
    <w:rsid w:val="00D46E3A"/>
    <w:rsid w:val="00D55924"/>
    <w:rsid w:val="00D628BA"/>
    <w:rsid w:val="00D63280"/>
    <w:rsid w:val="00D704C6"/>
    <w:rsid w:val="00D746AF"/>
    <w:rsid w:val="00D74A35"/>
    <w:rsid w:val="00D769B2"/>
    <w:rsid w:val="00D813FF"/>
    <w:rsid w:val="00D85B29"/>
    <w:rsid w:val="00D85CA9"/>
    <w:rsid w:val="00D8660C"/>
    <w:rsid w:val="00D87D35"/>
    <w:rsid w:val="00D90504"/>
    <w:rsid w:val="00D91237"/>
    <w:rsid w:val="00D9275E"/>
    <w:rsid w:val="00D927E5"/>
    <w:rsid w:val="00D93605"/>
    <w:rsid w:val="00D95972"/>
    <w:rsid w:val="00DA49D8"/>
    <w:rsid w:val="00DA54F2"/>
    <w:rsid w:val="00DA5CE1"/>
    <w:rsid w:val="00DA5E48"/>
    <w:rsid w:val="00DA7649"/>
    <w:rsid w:val="00DB05BB"/>
    <w:rsid w:val="00DB285D"/>
    <w:rsid w:val="00DB30CB"/>
    <w:rsid w:val="00DB5394"/>
    <w:rsid w:val="00DB767B"/>
    <w:rsid w:val="00DB7F74"/>
    <w:rsid w:val="00DC11DB"/>
    <w:rsid w:val="00DC1B06"/>
    <w:rsid w:val="00DC1B12"/>
    <w:rsid w:val="00DC2633"/>
    <w:rsid w:val="00DC291C"/>
    <w:rsid w:val="00DC3CC9"/>
    <w:rsid w:val="00DC40C6"/>
    <w:rsid w:val="00DC4B87"/>
    <w:rsid w:val="00DD005A"/>
    <w:rsid w:val="00DD2B02"/>
    <w:rsid w:val="00DD3BFE"/>
    <w:rsid w:val="00DD4095"/>
    <w:rsid w:val="00DD545E"/>
    <w:rsid w:val="00DD551A"/>
    <w:rsid w:val="00DE0F1E"/>
    <w:rsid w:val="00DE1587"/>
    <w:rsid w:val="00DE1B5D"/>
    <w:rsid w:val="00DE1EB0"/>
    <w:rsid w:val="00DE2119"/>
    <w:rsid w:val="00DE2F4D"/>
    <w:rsid w:val="00DE5044"/>
    <w:rsid w:val="00DE6DFF"/>
    <w:rsid w:val="00DF521F"/>
    <w:rsid w:val="00DF768B"/>
    <w:rsid w:val="00E001B3"/>
    <w:rsid w:val="00E0161D"/>
    <w:rsid w:val="00E026DF"/>
    <w:rsid w:val="00E04760"/>
    <w:rsid w:val="00E05C89"/>
    <w:rsid w:val="00E109DA"/>
    <w:rsid w:val="00E21256"/>
    <w:rsid w:val="00E21695"/>
    <w:rsid w:val="00E22D08"/>
    <w:rsid w:val="00E234EF"/>
    <w:rsid w:val="00E23675"/>
    <w:rsid w:val="00E2439C"/>
    <w:rsid w:val="00E24D8C"/>
    <w:rsid w:val="00E25A65"/>
    <w:rsid w:val="00E25AEE"/>
    <w:rsid w:val="00E31B10"/>
    <w:rsid w:val="00E35C45"/>
    <w:rsid w:val="00E36A89"/>
    <w:rsid w:val="00E37008"/>
    <w:rsid w:val="00E418A8"/>
    <w:rsid w:val="00E43FF0"/>
    <w:rsid w:val="00E448DD"/>
    <w:rsid w:val="00E44F4F"/>
    <w:rsid w:val="00E47860"/>
    <w:rsid w:val="00E51881"/>
    <w:rsid w:val="00E54CE7"/>
    <w:rsid w:val="00E54FFB"/>
    <w:rsid w:val="00E55D4A"/>
    <w:rsid w:val="00E57250"/>
    <w:rsid w:val="00E6066A"/>
    <w:rsid w:val="00E60DAF"/>
    <w:rsid w:val="00E61C87"/>
    <w:rsid w:val="00E667E5"/>
    <w:rsid w:val="00E6797E"/>
    <w:rsid w:val="00E700F8"/>
    <w:rsid w:val="00E7252A"/>
    <w:rsid w:val="00E7404D"/>
    <w:rsid w:val="00E75419"/>
    <w:rsid w:val="00E76D1D"/>
    <w:rsid w:val="00E77AFD"/>
    <w:rsid w:val="00E83893"/>
    <w:rsid w:val="00E84511"/>
    <w:rsid w:val="00E8490C"/>
    <w:rsid w:val="00E852FB"/>
    <w:rsid w:val="00E87DA2"/>
    <w:rsid w:val="00E87ECB"/>
    <w:rsid w:val="00E9003D"/>
    <w:rsid w:val="00E900BD"/>
    <w:rsid w:val="00E90102"/>
    <w:rsid w:val="00E90920"/>
    <w:rsid w:val="00EA3549"/>
    <w:rsid w:val="00EA5107"/>
    <w:rsid w:val="00EA5B72"/>
    <w:rsid w:val="00EB0E46"/>
    <w:rsid w:val="00EB19AF"/>
    <w:rsid w:val="00EB37F5"/>
    <w:rsid w:val="00EB4A47"/>
    <w:rsid w:val="00EB5552"/>
    <w:rsid w:val="00EB635A"/>
    <w:rsid w:val="00EB649F"/>
    <w:rsid w:val="00EC0C63"/>
    <w:rsid w:val="00EC179E"/>
    <w:rsid w:val="00EC20A4"/>
    <w:rsid w:val="00EC58D2"/>
    <w:rsid w:val="00EC63F7"/>
    <w:rsid w:val="00EC7BAE"/>
    <w:rsid w:val="00ED14B1"/>
    <w:rsid w:val="00ED1A2E"/>
    <w:rsid w:val="00ED2548"/>
    <w:rsid w:val="00ED25A5"/>
    <w:rsid w:val="00ED4D00"/>
    <w:rsid w:val="00ED626F"/>
    <w:rsid w:val="00ED7FA3"/>
    <w:rsid w:val="00EE08BC"/>
    <w:rsid w:val="00EE2071"/>
    <w:rsid w:val="00EE455B"/>
    <w:rsid w:val="00EE7674"/>
    <w:rsid w:val="00EF086D"/>
    <w:rsid w:val="00F00965"/>
    <w:rsid w:val="00F03AD7"/>
    <w:rsid w:val="00F048F7"/>
    <w:rsid w:val="00F054F3"/>
    <w:rsid w:val="00F10847"/>
    <w:rsid w:val="00F11576"/>
    <w:rsid w:val="00F13586"/>
    <w:rsid w:val="00F13B66"/>
    <w:rsid w:val="00F14DA9"/>
    <w:rsid w:val="00F1643B"/>
    <w:rsid w:val="00F22C35"/>
    <w:rsid w:val="00F26D69"/>
    <w:rsid w:val="00F27D1B"/>
    <w:rsid w:val="00F31ED2"/>
    <w:rsid w:val="00F320AB"/>
    <w:rsid w:val="00F3625E"/>
    <w:rsid w:val="00F3680E"/>
    <w:rsid w:val="00F405B8"/>
    <w:rsid w:val="00F40778"/>
    <w:rsid w:val="00F46F3E"/>
    <w:rsid w:val="00F47997"/>
    <w:rsid w:val="00F47D15"/>
    <w:rsid w:val="00F500A8"/>
    <w:rsid w:val="00F50496"/>
    <w:rsid w:val="00F50B7C"/>
    <w:rsid w:val="00F53AA9"/>
    <w:rsid w:val="00F54249"/>
    <w:rsid w:val="00F55A50"/>
    <w:rsid w:val="00F56EAF"/>
    <w:rsid w:val="00F5746D"/>
    <w:rsid w:val="00F60297"/>
    <w:rsid w:val="00F62531"/>
    <w:rsid w:val="00F6384B"/>
    <w:rsid w:val="00F65675"/>
    <w:rsid w:val="00F65C14"/>
    <w:rsid w:val="00F664D2"/>
    <w:rsid w:val="00F70C79"/>
    <w:rsid w:val="00F70E20"/>
    <w:rsid w:val="00F73B9A"/>
    <w:rsid w:val="00F7444E"/>
    <w:rsid w:val="00F74DA6"/>
    <w:rsid w:val="00F75F8C"/>
    <w:rsid w:val="00F767BE"/>
    <w:rsid w:val="00F76F6F"/>
    <w:rsid w:val="00F8146C"/>
    <w:rsid w:val="00F82B0C"/>
    <w:rsid w:val="00F836B0"/>
    <w:rsid w:val="00F851D4"/>
    <w:rsid w:val="00F853B1"/>
    <w:rsid w:val="00F86161"/>
    <w:rsid w:val="00F9205A"/>
    <w:rsid w:val="00F928B8"/>
    <w:rsid w:val="00F93099"/>
    <w:rsid w:val="00F96291"/>
    <w:rsid w:val="00FA0720"/>
    <w:rsid w:val="00FA0EE1"/>
    <w:rsid w:val="00FA3D38"/>
    <w:rsid w:val="00FA4300"/>
    <w:rsid w:val="00FA5075"/>
    <w:rsid w:val="00FA6450"/>
    <w:rsid w:val="00FB337A"/>
    <w:rsid w:val="00FB3ECA"/>
    <w:rsid w:val="00FB4805"/>
    <w:rsid w:val="00FB4B30"/>
    <w:rsid w:val="00FB682A"/>
    <w:rsid w:val="00FC083D"/>
    <w:rsid w:val="00FC13CA"/>
    <w:rsid w:val="00FC3E3C"/>
    <w:rsid w:val="00FC5254"/>
    <w:rsid w:val="00FC6588"/>
    <w:rsid w:val="00FC6665"/>
    <w:rsid w:val="00FC7E7C"/>
    <w:rsid w:val="00FD0646"/>
    <w:rsid w:val="00FD7996"/>
    <w:rsid w:val="00FE30C5"/>
    <w:rsid w:val="00FE363D"/>
    <w:rsid w:val="00FE38C8"/>
    <w:rsid w:val="00FE444E"/>
    <w:rsid w:val="00FE5AF0"/>
    <w:rsid w:val="00FE5CE4"/>
    <w:rsid w:val="00FE79D2"/>
    <w:rsid w:val="00FF0FF7"/>
    <w:rsid w:val="00FF1BC3"/>
    <w:rsid w:val="00FF29C0"/>
    <w:rsid w:val="00FF527F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BF2"/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rsid w:val="00822BF2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822BF2"/>
    <w:pPr>
      <w:keepNext/>
      <w:outlineLvl w:val="1"/>
    </w:pPr>
    <w:rPr>
      <w:b/>
      <w:u w:val="single"/>
    </w:rPr>
  </w:style>
  <w:style w:type="paragraph" w:styleId="Cmsor3">
    <w:name w:val="heading 3"/>
    <w:basedOn w:val="Norml"/>
    <w:next w:val="Norml"/>
    <w:qFormat/>
    <w:rsid w:val="00822BF2"/>
    <w:pPr>
      <w:keepNext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822BF2"/>
    <w:rPr>
      <w:b/>
      <w:sz w:val="20"/>
    </w:rPr>
  </w:style>
  <w:style w:type="paragraph" w:styleId="lfej">
    <w:name w:val="header"/>
    <w:basedOn w:val="Norml"/>
    <w:rsid w:val="00822BF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22BF2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22BF2"/>
    <w:pPr>
      <w:jc w:val="both"/>
    </w:pPr>
  </w:style>
  <w:style w:type="paragraph" w:styleId="Buborkszveg">
    <w:name w:val="Balloon Text"/>
    <w:basedOn w:val="Norml"/>
    <w:semiHidden/>
    <w:rsid w:val="0083321B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E43FF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43FF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B1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rsid w:val="00C638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381B"/>
    <w:rPr>
      <w:sz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C6381B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C6381B"/>
    <w:rPr>
      <w:b/>
      <w:bCs/>
    </w:rPr>
  </w:style>
  <w:style w:type="character" w:customStyle="1" w:styleId="MegjegyzstrgyaChar">
    <w:name w:val="Megjegyzés tárgya Char"/>
    <w:link w:val="Megjegyzstrgya"/>
    <w:rsid w:val="00C6381B"/>
    <w:rPr>
      <w:rFonts w:ascii="Arial" w:hAnsi="Arial"/>
      <w:b/>
      <w:bCs/>
    </w:rPr>
  </w:style>
  <w:style w:type="paragraph" w:customStyle="1" w:styleId="Alaprtelmezett">
    <w:name w:val="Alapértelmezett"/>
    <w:rsid w:val="00625D98"/>
    <w:pPr>
      <w:tabs>
        <w:tab w:val="left" w:pos="708"/>
      </w:tabs>
      <w:suppressAutoHyphens/>
    </w:pPr>
    <w:rPr>
      <w:rFonts w:cs="Mangal"/>
      <w:sz w:val="24"/>
      <w:szCs w:val="24"/>
      <w:lang w:eastAsia="zh-CN" w:bidi="hi-IN"/>
    </w:rPr>
  </w:style>
  <w:style w:type="character" w:styleId="Mrltotthiperhivatkozs">
    <w:name w:val="FollowedHyperlink"/>
    <w:rsid w:val="002832C7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C58D2"/>
    <w:pPr>
      <w:ind w:firstLine="180"/>
      <w:jc w:val="both"/>
    </w:pPr>
    <w:rPr>
      <w:rFonts w:ascii="Times New Roman" w:hAnsi="Times New Roman"/>
      <w:szCs w:val="24"/>
    </w:rPr>
  </w:style>
  <w:style w:type="character" w:customStyle="1" w:styleId="llbChar">
    <w:name w:val="Élőláb Char"/>
    <w:link w:val="llb"/>
    <w:uiPriority w:val="99"/>
    <w:rsid w:val="00CD1F46"/>
    <w:rPr>
      <w:rFonts w:ascii="Arial" w:hAnsi="Arial"/>
      <w:sz w:val="24"/>
    </w:rPr>
  </w:style>
  <w:style w:type="character" w:customStyle="1" w:styleId="text1">
    <w:name w:val="text1"/>
    <w:rsid w:val="00E418A8"/>
  </w:style>
  <w:style w:type="paragraph" w:customStyle="1" w:styleId="cim">
    <w:name w:val="cim"/>
    <w:basedOn w:val="Norml"/>
    <w:uiPriority w:val="99"/>
    <w:rsid w:val="0081226E"/>
    <w:pPr>
      <w:jc w:val="both"/>
    </w:pPr>
    <w:rPr>
      <w:rFonts w:ascii="Times New Roman" w:hAnsi="Times New Roman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A212F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212F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xtBody">
    <w:name w:val="Text Body"/>
    <w:basedOn w:val="Norml"/>
    <w:rsid w:val="003B30F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BF2"/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rsid w:val="00822BF2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822BF2"/>
    <w:pPr>
      <w:keepNext/>
      <w:outlineLvl w:val="1"/>
    </w:pPr>
    <w:rPr>
      <w:b/>
      <w:u w:val="single"/>
    </w:rPr>
  </w:style>
  <w:style w:type="paragraph" w:styleId="Cmsor3">
    <w:name w:val="heading 3"/>
    <w:basedOn w:val="Norml"/>
    <w:next w:val="Norml"/>
    <w:qFormat/>
    <w:rsid w:val="00822BF2"/>
    <w:pPr>
      <w:keepNext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822BF2"/>
    <w:rPr>
      <w:b/>
      <w:sz w:val="20"/>
    </w:rPr>
  </w:style>
  <w:style w:type="paragraph" w:styleId="lfej">
    <w:name w:val="header"/>
    <w:basedOn w:val="Norml"/>
    <w:rsid w:val="00822BF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22BF2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22BF2"/>
    <w:pPr>
      <w:jc w:val="both"/>
    </w:pPr>
  </w:style>
  <w:style w:type="paragraph" w:styleId="Buborkszveg">
    <w:name w:val="Balloon Text"/>
    <w:basedOn w:val="Norml"/>
    <w:semiHidden/>
    <w:rsid w:val="0083321B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E43FF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43FF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B1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rsid w:val="00C638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381B"/>
    <w:rPr>
      <w:sz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C6381B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C6381B"/>
    <w:rPr>
      <w:b/>
      <w:bCs/>
    </w:rPr>
  </w:style>
  <w:style w:type="character" w:customStyle="1" w:styleId="MegjegyzstrgyaChar">
    <w:name w:val="Megjegyzés tárgya Char"/>
    <w:link w:val="Megjegyzstrgya"/>
    <w:rsid w:val="00C6381B"/>
    <w:rPr>
      <w:rFonts w:ascii="Arial" w:hAnsi="Arial"/>
      <w:b/>
      <w:bCs/>
    </w:rPr>
  </w:style>
  <w:style w:type="paragraph" w:customStyle="1" w:styleId="Alaprtelmezett">
    <w:name w:val="Alapértelmezett"/>
    <w:rsid w:val="00625D98"/>
    <w:pPr>
      <w:tabs>
        <w:tab w:val="left" w:pos="708"/>
      </w:tabs>
      <w:suppressAutoHyphens/>
    </w:pPr>
    <w:rPr>
      <w:rFonts w:cs="Mangal"/>
      <w:sz w:val="24"/>
      <w:szCs w:val="24"/>
      <w:lang w:eastAsia="zh-CN" w:bidi="hi-IN"/>
    </w:rPr>
  </w:style>
  <w:style w:type="character" w:styleId="Mrltotthiperhivatkozs">
    <w:name w:val="FollowedHyperlink"/>
    <w:rsid w:val="002832C7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C58D2"/>
    <w:pPr>
      <w:ind w:firstLine="180"/>
      <w:jc w:val="both"/>
    </w:pPr>
    <w:rPr>
      <w:rFonts w:ascii="Times New Roman" w:hAnsi="Times New Roman"/>
      <w:szCs w:val="24"/>
    </w:rPr>
  </w:style>
  <w:style w:type="character" w:customStyle="1" w:styleId="llbChar">
    <w:name w:val="Élőláb Char"/>
    <w:link w:val="llb"/>
    <w:uiPriority w:val="99"/>
    <w:rsid w:val="00CD1F46"/>
    <w:rPr>
      <w:rFonts w:ascii="Arial" w:hAnsi="Arial"/>
      <w:sz w:val="24"/>
    </w:rPr>
  </w:style>
  <w:style w:type="character" w:customStyle="1" w:styleId="text1">
    <w:name w:val="text1"/>
    <w:rsid w:val="00E418A8"/>
  </w:style>
  <w:style w:type="paragraph" w:customStyle="1" w:styleId="cim">
    <w:name w:val="cim"/>
    <w:basedOn w:val="Norml"/>
    <w:uiPriority w:val="99"/>
    <w:rsid w:val="0081226E"/>
    <w:pPr>
      <w:jc w:val="both"/>
    </w:pPr>
    <w:rPr>
      <w:rFonts w:ascii="Times New Roman" w:hAnsi="Times New Roman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A212F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212F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xtBody">
    <w:name w:val="Text Body"/>
    <w:basedOn w:val="Norml"/>
    <w:rsid w:val="003B30F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28">
              <w:marLeft w:val="0"/>
              <w:marRight w:val="0"/>
              <w:marTop w:val="0"/>
              <w:marBottom w:val="0"/>
              <w:divBdr>
                <w:top w:val="single" w:sz="18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7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5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5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9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8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32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66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0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88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260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46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782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841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370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64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1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8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865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773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9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1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92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4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3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89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5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6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00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98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95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6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26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8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814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7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18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7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411247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k.hu/tajekoztatasi-szolgaltatas/mezogazdasagi-termeles/96444-megjelentek-az-egyseges-kerelem-beadasat-segito-rovid-tajekoztato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k.hu/dokumentumok-tagoknak/1235-nak-ny-73-meghatalmazas-mh1-2017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vh.allamkincstar.gov.hu/documents/20182/4447106/11.+sz%C3%A1m%C3%BA+mell%C3%A9klet+G1040-02+jel%C5%B1+nyomtatv%C3%A1ny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nak.hu/component/offices/item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vh.allamkincstar.gov.hu/e-ugyintez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k.hu/sajto" TargetMode="External"/><Relationship Id="rId2" Type="http://schemas.openxmlformats.org/officeDocument/2006/relationships/hyperlink" Target="mailto:konrad.szilard@nak.hu" TargetMode="External"/><Relationship Id="rId1" Type="http://schemas.openxmlformats.org/officeDocument/2006/relationships/hyperlink" Target="mailto:fekete.zsanett@nak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rke.zita@nak.hu" TargetMode="External"/><Relationship Id="rId1" Type="http://schemas.openxmlformats.org/officeDocument/2006/relationships/hyperlink" Target="mailto:gyarmati.agnes@na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5E1D-69FB-4875-A678-E08FCC53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Agrárkamara</Company>
  <LinksUpToDate>false</LinksUpToDate>
  <CharactersWithSpaces>3385</CharactersWithSpaces>
  <SharedDoc>false</SharedDoc>
  <HLinks>
    <vt:vector size="18" baseType="variant">
      <vt:variant>
        <vt:i4>8126579</vt:i4>
      </vt:variant>
      <vt:variant>
        <vt:i4>6</vt:i4>
      </vt:variant>
      <vt:variant>
        <vt:i4>0</vt:i4>
      </vt:variant>
      <vt:variant>
        <vt:i4>5</vt:i4>
      </vt:variant>
      <vt:variant>
        <vt:lpwstr>http://www.nak.hu/sajto</vt:lpwstr>
      </vt:variant>
      <vt:variant>
        <vt:lpwstr/>
      </vt:variant>
      <vt:variant>
        <vt:i4>3539009</vt:i4>
      </vt:variant>
      <vt:variant>
        <vt:i4>3</vt:i4>
      </vt:variant>
      <vt:variant>
        <vt:i4>0</vt:i4>
      </vt:variant>
      <vt:variant>
        <vt:i4>5</vt:i4>
      </vt:variant>
      <vt:variant>
        <vt:lpwstr>mailto:konrad.szilard@nak.hu</vt:lpwstr>
      </vt:variant>
      <vt:variant>
        <vt:lpwstr/>
      </vt:variant>
      <vt:variant>
        <vt:i4>2490440</vt:i4>
      </vt:variant>
      <vt:variant>
        <vt:i4>0</vt:i4>
      </vt:variant>
      <vt:variant>
        <vt:i4>0</vt:i4>
      </vt:variant>
      <vt:variant>
        <vt:i4>5</vt:i4>
      </vt:variant>
      <vt:variant>
        <vt:lpwstr>mailto:fekete.zsanett@nak.hu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Konrád Szilárd</dc:creator>
  <cp:lastModifiedBy>Pálóczi Boglárka</cp:lastModifiedBy>
  <cp:revision>2</cp:revision>
  <cp:lastPrinted>2018-04-16T08:59:00Z</cp:lastPrinted>
  <dcterms:created xsi:type="dcterms:W3CDTF">2018-04-17T11:17:00Z</dcterms:created>
  <dcterms:modified xsi:type="dcterms:W3CDTF">2018-04-17T11:17:00Z</dcterms:modified>
</cp:coreProperties>
</file>